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BA" w:rsidRPr="003A3D68" w:rsidRDefault="00E57BF1" w:rsidP="00E57BF1">
      <w:pPr>
        <w:rPr>
          <w:rFonts w:ascii="Arial" w:hAnsi="Arial" w:cs="Arial"/>
          <w:b/>
          <w:bCs/>
          <w:sz w:val="22"/>
          <w:szCs w:val="22"/>
        </w:rPr>
      </w:pPr>
      <w:r w:rsidRPr="003A3D68">
        <w:rPr>
          <w:rFonts w:ascii="Arial" w:hAnsi="Arial" w:cs="Arial"/>
          <w:b/>
          <w:bCs/>
          <w:sz w:val="22"/>
          <w:szCs w:val="22"/>
        </w:rPr>
        <w:t>CHAPITRE I</w:t>
      </w:r>
      <w:r w:rsidRPr="003A3D68">
        <w:rPr>
          <w:rFonts w:ascii="Arial" w:hAnsi="Arial" w:cs="Arial"/>
          <w:b/>
          <w:bCs/>
          <w:sz w:val="22"/>
          <w:szCs w:val="22"/>
        </w:rPr>
        <w:tab/>
      </w:r>
      <w:r w:rsidRPr="003A3D68">
        <w:rPr>
          <w:rFonts w:ascii="Arial" w:hAnsi="Arial" w:cs="Arial"/>
          <w:b/>
          <w:bCs/>
          <w:sz w:val="22"/>
          <w:szCs w:val="22"/>
        </w:rPr>
        <w:tab/>
      </w:r>
      <w:r w:rsidRPr="003A3D68">
        <w:rPr>
          <w:rFonts w:ascii="Arial" w:hAnsi="Arial" w:cs="Arial"/>
          <w:b/>
          <w:bCs/>
          <w:sz w:val="22"/>
          <w:szCs w:val="22"/>
        </w:rPr>
        <w:tab/>
        <w:t xml:space="preserve">GENERALITES SUR </w:t>
      </w:r>
      <w:smartTag w:uri="urn:schemas-microsoft-com:office:smarttags" w:element="PersonName">
        <w:smartTagPr>
          <w:attr w:name="ProductID" w:val="LA THERMODYNAMIQUE"/>
        </w:smartTagPr>
        <w:r w:rsidRPr="003A3D68">
          <w:rPr>
            <w:rFonts w:ascii="Arial" w:hAnsi="Arial" w:cs="Arial"/>
            <w:b/>
            <w:bCs/>
            <w:sz w:val="22"/>
            <w:szCs w:val="22"/>
          </w:rPr>
          <w:t>LA THERMODYNAMIQUE</w:t>
        </w:r>
      </w:smartTag>
    </w:p>
    <w:p w:rsidR="007936D6" w:rsidRPr="00A16927" w:rsidRDefault="007936D6" w:rsidP="00DD7E91">
      <w:pPr>
        <w:jc w:val="both"/>
        <w:rPr>
          <w:rFonts w:ascii="Arial" w:hAnsi="Arial" w:cs="Arial"/>
          <w:b/>
          <w:bCs/>
          <w:sz w:val="16"/>
          <w:szCs w:val="16"/>
        </w:rPr>
      </w:pPr>
    </w:p>
    <w:p w:rsidR="00E57BF1" w:rsidRPr="003A3D68" w:rsidRDefault="001A2E83" w:rsidP="001A2E83">
      <w:pPr>
        <w:jc w:val="both"/>
        <w:rPr>
          <w:rFonts w:ascii="Arial" w:hAnsi="Arial" w:cs="Arial"/>
          <w:b/>
          <w:bCs/>
          <w:sz w:val="22"/>
          <w:szCs w:val="22"/>
        </w:rPr>
      </w:pPr>
      <w:r w:rsidRPr="003A3D68">
        <w:rPr>
          <w:rFonts w:ascii="Arial" w:hAnsi="Arial" w:cs="Arial"/>
          <w:b/>
          <w:bCs/>
          <w:sz w:val="22"/>
          <w:szCs w:val="22"/>
        </w:rPr>
        <w:t xml:space="preserve">1- </w:t>
      </w:r>
      <w:r w:rsidR="00DD7E91" w:rsidRPr="003A3D68">
        <w:rPr>
          <w:rFonts w:ascii="Arial" w:hAnsi="Arial" w:cs="Arial"/>
          <w:b/>
          <w:bCs/>
          <w:sz w:val="22"/>
          <w:szCs w:val="22"/>
        </w:rPr>
        <w:t>Objectifs de la thermodynamique :</w:t>
      </w:r>
    </w:p>
    <w:p w:rsidR="001A2E83" w:rsidRPr="003A3D68" w:rsidRDefault="001A2E83" w:rsidP="001A2E83">
      <w:pPr>
        <w:autoSpaceDE w:val="0"/>
        <w:autoSpaceDN w:val="0"/>
        <w:adjustRightInd w:val="0"/>
        <w:jc w:val="both"/>
        <w:rPr>
          <w:rFonts w:ascii="Times-Italic" w:hAnsi="Times-Italic" w:cs="Times-Italic"/>
          <w:sz w:val="22"/>
          <w:szCs w:val="22"/>
        </w:rPr>
      </w:pPr>
      <w:r w:rsidRPr="003A3D68">
        <w:rPr>
          <w:rFonts w:ascii="Times-Italic" w:hAnsi="Times-Italic" w:cs="Times-Italic"/>
          <w:sz w:val="22"/>
          <w:szCs w:val="22"/>
        </w:rPr>
        <w:t>La thermodynamique est la science dont le but premier est de décrire les états d’équilibre d’un système macroscopique.</w:t>
      </w:r>
    </w:p>
    <w:p w:rsidR="00DD7E91" w:rsidRPr="003A3D68" w:rsidRDefault="00DD7E91" w:rsidP="00DD7E91">
      <w:pPr>
        <w:autoSpaceDE w:val="0"/>
        <w:autoSpaceDN w:val="0"/>
        <w:adjustRightInd w:val="0"/>
        <w:jc w:val="both"/>
        <w:rPr>
          <w:rFonts w:ascii="Arial" w:hAnsi="Arial" w:cs="Arial"/>
          <w:sz w:val="22"/>
          <w:szCs w:val="22"/>
        </w:rPr>
      </w:pPr>
      <w:r w:rsidRPr="003A3D68">
        <w:rPr>
          <w:rFonts w:ascii="Arial" w:hAnsi="Arial" w:cs="Arial"/>
          <w:sz w:val="22"/>
          <w:szCs w:val="22"/>
        </w:rPr>
        <w:t xml:space="preserve">La thermodynamique repose sur deux notions, </w:t>
      </w:r>
      <w:r w:rsidRPr="003A3D68">
        <w:rPr>
          <w:rFonts w:ascii="Arial" w:hAnsi="Arial" w:cs="Arial"/>
          <w:b/>
          <w:bCs/>
          <w:sz w:val="22"/>
          <w:szCs w:val="22"/>
        </w:rPr>
        <w:t>l’énergie</w:t>
      </w:r>
      <w:r w:rsidRPr="003A3D68">
        <w:rPr>
          <w:rFonts w:ascii="Arial" w:hAnsi="Arial" w:cs="Arial"/>
          <w:sz w:val="22"/>
          <w:szCs w:val="22"/>
        </w:rPr>
        <w:t xml:space="preserve"> </w:t>
      </w:r>
      <w:r w:rsidRPr="003A3D68">
        <w:rPr>
          <w:rFonts w:ascii="Arial" w:hAnsi="Arial" w:cs="Arial"/>
          <w:b/>
          <w:bCs/>
          <w:sz w:val="22"/>
          <w:szCs w:val="22"/>
        </w:rPr>
        <w:t>et l’entropie</w:t>
      </w:r>
      <w:r w:rsidRPr="003A3D68">
        <w:rPr>
          <w:rFonts w:ascii="Arial" w:hAnsi="Arial" w:cs="Arial"/>
          <w:sz w:val="22"/>
          <w:szCs w:val="22"/>
        </w:rPr>
        <w:t>, introduites à l’aide de deux principes qui sont des affirmations déduites de l’expérience.</w:t>
      </w:r>
    </w:p>
    <w:p w:rsidR="00921F43" w:rsidRPr="009B021C" w:rsidRDefault="00921F43" w:rsidP="00F1214F">
      <w:pPr>
        <w:autoSpaceDE w:val="0"/>
        <w:autoSpaceDN w:val="0"/>
        <w:adjustRightInd w:val="0"/>
        <w:jc w:val="both"/>
        <w:rPr>
          <w:rFonts w:ascii="Arial" w:hAnsi="Arial" w:cs="Arial"/>
          <w:b/>
          <w:bCs/>
          <w:sz w:val="10"/>
          <w:szCs w:val="10"/>
        </w:rPr>
      </w:pPr>
    </w:p>
    <w:p w:rsidR="00DD7E91" w:rsidRPr="003A3D68" w:rsidRDefault="00DD7E91" w:rsidP="00F1214F">
      <w:pPr>
        <w:autoSpaceDE w:val="0"/>
        <w:autoSpaceDN w:val="0"/>
        <w:adjustRightInd w:val="0"/>
        <w:jc w:val="both"/>
        <w:rPr>
          <w:rFonts w:ascii="Arial" w:hAnsi="Arial" w:cs="Arial"/>
          <w:b/>
          <w:bCs/>
          <w:sz w:val="22"/>
          <w:szCs w:val="22"/>
        </w:rPr>
      </w:pPr>
      <w:r w:rsidRPr="003A3D68">
        <w:rPr>
          <w:rFonts w:ascii="Arial" w:hAnsi="Arial" w:cs="Arial"/>
          <w:b/>
          <w:bCs/>
          <w:sz w:val="22"/>
          <w:szCs w:val="22"/>
        </w:rPr>
        <w:t>1.1</w:t>
      </w:r>
      <w:r w:rsidR="00F1214F" w:rsidRPr="003A3D68">
        <w:rPr>
          <w:rFonts w:ascii="Arial" w:hAnsi="Arial" w:cs="Arial"/>
          <w:b/>
          <w:bCs/>
          <w:sz w:val="22"/>
          <w:szCs w:val="22"/>
        </w:rPr>
        <w:t>-</w:t>
      </w:r>
      <w:r w:rsidRPr="003A3D68">
        <w:rPr>
          <w:rFonts w:ascii="Arial" w:hAnsi="Arial" w:cs="Arial"/>
          <w:b/>
          <w:bCs/>
          <w:sz w:val="22"/>
          <w:szCs w:val="22"/>
        </w:rPr>
        <w:t xml:space="preserve"> Premier principe</w:t>
      </w:r>
    </w:p>
    <w:p w:rsidR="00DD7E91" w:rsidRPr="003A3D68" w:rsidRDefault="00DD7E91" w:rsidP="00DD7E91">
      <w:pPr>
        <w:autoSpaceDE w:val="0"/>
        <w:autoSpaceDN w:val="0"/>
        <w:adjustRightInd w:val="0"/>
        <w:jc w:val="both"/>
        <w:rPr>
          <w:rFonts w:ascii="Arial" w:hAnsi="Arial" w:cs="Arial"/>
          <w:color w:val="000000"/>
          <w:sz w:val="22"/>
          <w:szCs w:val="22"/>
        </w:rPr>
      </w:pPr>
      <w:r w:rsidRPr="003A3D68">
        <w:rPr>
          <w:rFonts w:ascii="Arial" w:hAnsi="Arial" w:cs="Arial"/>
          <w:color w:val="000000"/>
          <w:sz w:val="22"/>
          <w:szCs w:val="22"/>
        </w:rPr>
        <w:t>- Etudier les transferts d'énergie, chaleur (Q) et travail (W), au cours des réactions chimiques.</w:t>
      </w:r>
    </w:p>
    <w:p w:rsidR="00DD7E91" w:rsidRPr="003A3D68" w:rsidRDefault="00DD7E91" w:rsidP="00DD7E91">
      <w:pPr>
        <w:autoSpaceDE w:val="0"/>
        <w:autoSpaceDN w:val="0"/>
        <w:adjustRightInd w:val="0"/>
        <w:jc w:val="both"/>
        <w:rPr>
          <w:rFonts w:ascii="Arial" w:hAnsi="Arial" w:cs="Arial"/>
          <w:color w:val="000000"/>
          <w:sz w:val="22"/>
          <w:szCs w:val="22"/>
        </w:rPr>
      </w:pPr>
      <w:r w:rsidRPr="003A3D68">
        <w:rPr>
          <w:rFonts w:ascii="Arial" w:hAnsi="Arial" w:cs="Arial"/>
          <w:color w:val="000000"/>
          <w:sz w:val="22"/>
          <w:szCs w:val="22"/>
        </w:rPr>
        <w:t>- Déterminer Q et W dans des conditions données.</w:t>
      </w:r>
    </w:p>
    <w:p w:rsidR="00921F43" w:rsidRPr="009B021C" w:rsidRDefault="00921F43" w:rsidP="00F1214F">
      <w:pPr>
        <w:autoSpaceDE w:val="0"/>
        <w:autoSpaceDN w:val="0"/>
        <w:adjustRightInd w:val="0"/>
        <w:jc w:val="both"/>
        <w:rPr>
          <w:rFonts w:ascii="Arial" w:hAnsi="Arial" w:cs="Arial"/>
          <w:b/>
          <w:bCs/>
          <w:sz w:val="10"/>
          <w:szCs w:val="10"/>
        </w:rPr>
      </w:pPr>
    </w:p>
    <w:p w:rsidR="00DD7E91" w:rsidRPr="003A3D68" w:rsidRDefault="00DD7E91" w:rsidP="00F1214F">
      <w:pPr>
        <w:autoSpaceDE w:val="0"/>
        <w:autoSpaceDN w:val="0"/>
        <w:adjustRightInd w:val="0"/>
        <w:jc w:val="both"/>
        <w:rPr>
          <w:rFonts w:ascii="Arial" w:hAnsi="Arial" w:cs="Arial"/>
          <w:b/>
          <w:bCs/>
          <w:sz w:val="22"/>
          <w:szCs w:val="22"/>
        </w:rPr>
      </w:pPr>
      <w:r w:rsidRPr="003A3D68">
        <w:rPr>
          <w:rFonts w:ascii="Arial" w:hAnsi="Arial" w:cs="Arial"/>
          <w:b/>
          <w:bCs/>
          <w:sz w:val="22"/>
          <w:szCs w:val="22"/>
        </w:rPr>
        <w:t>1.2</w:t>
      </w:r>
      <w:r w:rsidR="00F1214F" w:rsidRPr="003A3D68">
        <w:rPr>
          <w:rFonts w:ascii="Arial" w:hAnsi="Arial" w:cs="Arial"/>
          <w:b/>
          <w:bCs/>
          <w:sz w:val="22"/>
          <w:szCs w:val="22"/>
        </w:rPr>
        <w:t>-</w:t>
      </w:r>
      <w:r w:rsidRPr="003A3D68">
        <w:rPr>
          <w:rFonts w:ascii="Arial" w:hAnsi="Arial" w:cs="Arial"/>
          <w:b/>
          <w:bCs/>
          <w:sz w:val="22"/>
          <w:szCs w:val="22"/>
        </w:rPr>
        <w:t xml:space="preserve"> Deuxième principe </w:t>
      </w:r>
    </w:p>
    <w:p w:rsidR="00DD7E91" w:rsidRPr="003A3D68" w:rsidRDefault="00DD7E91" w:rsidP="00E917E1">
      <w:pPr>
        <w:autoSpaceDE w:val="0"/>
        <w:autoSpaceDN w:val="0"/>
        <w:adjustRightInd w:val="0"/>
        <w:jc w:val="both"/>
        <w:rPr>
          <w:rFonts w:ascii="Arial" w:hAnsi="Arial" w:cs="Arial"/>
          <w:color w:val="000000"/>
          <w:sz w:val="22"/>
          <w:szCs w:val="22"/>
        </w:rPr>
      </w:pPr>
      <w:r w:rsidRPr="003A3D68">
        <w:rPr>
          <w:rFonts w:ascii="Arial" w:hAnsi="Arial" w:cs="Arial"/>
          <w:color w:val="000000"/>
          <w:sz w:val="22"/>
          <w:szCs w:val="22"/>
        </w:rPr>
        <w:t>- Prévoir l’évolution d’une transformation de la matière.</w:t>
      </w:r>
    </w:p>
    <w:p w:rsidR="00327A4F" w:rsidRPr="003A3D68" w:rsidRDefault="00306E3E" w:rsidP="00306E3E">
      <w:pPr>
        <w:autoSpaceDE w:val="0"/>
        <w:autoSpaceDN w:val="0"/>
        <w:adjustRightInd w:val="0"/>
        <w:jc w:val="both"/>
        <w:rPr>
          <w:rFonts w:ascii="Arial" w:hAnsi="Arial" w:cs="Arial"/>
          <w:color w:val="000000"/>
          <w:sz w:val="22"/>
          <w:szCs w:val="22"/>
        </w:rPr>
      </w:pPr>
      <w:r w:rsidRPr="003A3D68">
        <w:rPr>
          <w:rFonts w:ascii="Arial" w:hAnsi="Arial" w:cs="Arial"/>
          <w:b/>
          <w:bCs/>
          <w:i/>
          <w:iCs/>
          <w:color w:val="000000"/>
          <w:sz w:val="22"/>
          <w:szCs w:val="22"/>
        </w:rPr>
        <w:t>N.B.</w:t>
      </w:r>
      <w:r w:rsidRPr="003A3D68">
        <w:rPr>
          <w:rFonts w:ascii="Arial" w:hAnsi="Arial" w:cs="Arial"/>
          <w:color w:val="000000"/>
          <w:sz w:val="22"/>
          <w:szCs w:val="22"/>
        </w:rPr>
        <w:t xml:space="preserve"> </w:t>
      </w:r>
      <w:r w:rsidR="00327A4F" w:rsidRPr="003A3D68">
        <w:rPr>
          <w:rFonts w:ascii="Arial" w:hAnsi="Arial" w:cs="Arial"/>
          <w:color w:val="000000"/>
          <w:sz w:val="22"/>
          <w:szCs w:val="22"/>
        </w:rPr>
        <w:t>Un principe ne se démontre pas mais l’expérience montre que ses conséquences sont toujours vérifiées.</w:t>
      </w:r>
    </w:p>
    <w:p w:rsidR="005509FC" w:rsidRPr="009B021C" w:rsidRDefault="005509FC" w:rsidP="00E917E1">
      <w:pPr>
        <w:autoSpaceDE w:val="0"/>
        <w:autoSpaceDN w:val="0"/>
        <w:adjustRightInd w:val="0"/>
        <w:jc w:val="both"/>
        <w:rPr>
          <w:rFonts w:ascii="Arial" w:hAnsi="Arial" w:cs="Arial"/>
          <w:color w:val="000000"/>
          <w:sz w:val="10"/>
          <w:szCs w:val="10"/>
        </w:rPr>
      </w:pPr>
    </w:p>
    <w:p w:rsidR="00DD7E91" w:rsidRPr="003A3D68" w:rsidRDefault="00DD7E91" w:rsidP="005509FC">
      <w:pPr>
        <w:autoSpaceDE w:val="0"/>
        <w:autoSpaceDN w:val="0"/>
        <w:adjustRightInd w:val="0"/>
        <w:jc w:val="both"/>
        <w:rPr>
          <w:rFonts w:ascii="Arial" w:hAnsi="Arial" w:cs="Arial"/>
          <w:b/>
          <w:bCs/>
          <w:sz w:val="22"/>
          <w:szCs w:val="22"/>
        </w:rPr>
      </w:pPr>
      <w:r w:rsidRPr="003A3D68">
        <w:rPr>
          <w:rFonts w:ascii="Arial" w:hAnsi="Arial" w:cs="Arial"/>
          <w:b/>
          <w:bCs/>
          <w:sz w:val="22"/>
          <w:szCs w:val="22"/>
        </w:rPr>
        <w:t>2-  Notion de système en thermodynamique</w:t>
      </w:r>
      <w:r w:rsidR="00526FD1" w:rsidRPr="003A3D68">
        <w:rPr>
          <w:rFonts w:ascii="Arial" w:hAnsi="Arial" w:cs="Arial"/>
          <w:b/>
          <w:bCs/>
          <w:sz w:val="22"/>
          <w:szCs w:val="22"/>
        </w:rPr>
        <w:t> :</w:t>
      </w:r>
    </w:p>
    <w:p w:rsidR="005509FC" w:rsidRPr="003A3D68" w:rsidRDefault="005509FC" w:rsidP="005509FC">
      <w:pPr>
        <w:pStyle w:val="NormalWeb"/>
        <w:spacing w:before="0" w:beforeAutospacing="0" w:after="0" w:afterAutospacing="0"/>
        <w:jc w:val="both"/>
        <w:rPr>
          <w:rFonts w:ascii="Arial" w:hAnsi="Arial" w:cs="Arial"/>
          <w:sz w:val="22"/>
          <w:szCs w:val="22"/>
        </w:rPr>
      </w:pPr>
      <w:r w:rsidRPr="003A3D68">
        <w:rPr>
          <w:rFonts w:ascii="Arial" w:hAnsi="Arial" w:cs="Arial"/>
          <w:sz w:val="22"/>
          <w:szCs w:val="22"/>
        </w:rPr>
        <w:t>Pour décrire thermodynamiquement un système, il faut à la fois :</w:t>
      </w:r>
    </w:p>
    <w:p w:rsidR="005509FC" w:rsidRPr="003A3D68" w:rsidRDefault="005509FC" w:rsidP="005509FC">
      <w:pPr>
        <w:numPr>
          <w:ilvl w:val="0"/>
          <w:numId w:val="4"/>
        </w:numPr>
        <w:jc w:val="both"/>
        <w:rPr>
          <w:rFonts w:ascii="Arial" w:hAnsi="Arial" w:cs="Arial"/>
          <w:sz w:val="22"/>
          <w:szCs w:val="22"/>
        </w:rPr>
      </w:pPr>
      <w:r w:rsidRPr="003A3D68">
        <w:rPr>
          <w:rFonts w:ascii="Arial" w:hAnsi="Arial" w:cs="Arial"/>
          <w:sz w:val="22"/>
          <w:szCs w:val="22"/>
        </w:rPr>
        <w:t xml:space="preserve">définir le système en délimitant ses frontières par rapport au milieu extérieur </w:t>
      </w:r>
    </w:p>
    <w:p w:rsidR="005509FC" w:rsidRPr="003A3D68" w:rsidRDefault="005509FC" w:rsidP="005509FC">
      <w:pPr>
        <w:numPr>
          <w:ilvl w:val="0"/>
          <w:numId w:val="4"/>
        </w:numPr>
        <w:jc w:val="both"/>
        <w:rPr>
          <w:rFonts w:ascii="Arial" w:hAnsi="Arial" w:cs="Arial"/>
          <w:sz w:val="22"/>
          <w:szCs w:val="22"/>
        </w:rPr>
      </w:pPr>
      <w:r w:rsidRPr="003A3D68">
        <w:rPr>
          <w:rFonts w:ascii="Arial" w:hAnsi="Arial" w:cs="Arial"/>
          <w:sz w:val="22"/>
          <w:szCs w:val="22"/>
        </w:rPr>
        <w:t>déterminer l'état du système défini par ses variables</w:t>
      </w:r>
    </w:p>
    <w:p w:rsidR="005509FC" w:rsidRPr="003A3D68" w:rsidRDefault="005509FC" w:rsidP="005509FC">
      <w:pPr>
        <w:pStyle w:val="NormalWeb"/>
        <w:spacing w:before="0" w:beforeAutospacing="0" w:after="0" w:afterAutospacing="0"/>
        <w:jc w:val="both"/>
        <w:rPr>
          <w:rFonts w:ascii="Arial" w:hAnsi="Arial" w:cs="Arial"/>
          <w:b/>
          <w:bCs/>
          <w:sz w:val="22"/>
          <w:szCs w:val="22"/>
        </w:rPr>
      </w:pPr>
      <w:r w:rsidRPr="003A3D68">
        <w:rPr>
          <w:rFonts w:ascii="Arial" w:hAnsi="Arial" w:cs="Arial"/>
          <w:sz w:val="22"/>
          <w:szCs w:val="22"/>
        </w:rPr>
        <w:t xml:space="preserve">Le </w:t>
      </w:r>
      <w:r w:rsidRPr="003A3D68">
        <w:rPr>
          <w:rFonts w:ascii="Arial" w:hAnsi="Arial" w:cs="Arial"/>
          <w:b/>
          <w:bCs/>
          <w:sz w:val="22"/>
          <w:szCs w:val="22"/>
        </w:rPr>
        <w:t>système</w:t>
      </w:r>
      <w:r w:rsidRPr="003A3D68">
        <w:rPr>
          <w:rFonts w:ascii="Arial" w:hAnsi="Arial" w:cs="Arial"/>
          <w:sz w:val="22"/>
          <w:szCs w:val="22"/>
        </w:rPr>
        <w:t xml:space="preserve"> est défini comme une partie de matière (de masse donnée) délimitée par rapport au milieu extérieur. Le milieu extérieur est le reste de l'espace entourant le système.</w:t>
      </w:r>
    </w:p>
    <w:p w:rsidR="00526FD1" w:rsidRPr="003A3D68" w:rsidRDefault="00FC3317" w:rsidP="00526FD1">
      <w:pPr>
        <w:autoSpaceDE w:val="0"/>
        <w:autoSpaceDN w:val="0"/>
        <w:adjustRightInd w:val="0"/>
        <w:rPr>
          <w:sz w:val="22"/>
          <w:szCs w:val="22"/>
        </w:rPr>
      </w:pPr>
      <w:r>
        <w:rPr>
          <w:noProof/>
          <w:sz w:val="22"/>
          <w:szCs w:val="22"/>
        </w:rPr>
        <w:drawing>
          <wp:inline distT="0" distB="0" distL="0" distR="0">
            <wp:extent cx="6076950" cy="14001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iLevel thresh="50000"/>
                    </a:blip>
                    <a:srcRect/>
                    <a:stretch>
                      <a:fillRect/>
                    </a:stretch>
                  </pic:blipFill>
                  <pic:spPr bwMode="auto">
                    <a:xfrm>
                      <a:off x="0" y="0"/>
                      <a:ext cx="6076950" cy="1400175"/>
                    </a:xfrm>
                    <a:prstGeom prst="rect">
                      <a:avLst/>
                    </a:prstGeom>
                    <a:noFill/>
                    <a:ln w="9525">
                      <a:noFill/>
                      <a:miter lim="800000"/>
                      <a:headEnd/>
                      <a:tailEnd/>
                    </a:ln>
                  </pic:spPr>
                </pic:pic>
              </a:graphicData>
            </a:graphic>
          </wp:inline>
        </w:drawing>
      </w:r>
    </w:p>
    <w:p w:rsidR="00526FD1" w:rsidRPr="003A3D68" w:rsidRDefault="00526FD1" w:rsidP="00F1214F">
      <w:pPr>
        <w:autoSpaceDE w:val="0"/>
        <w:autoSpaceDN w:val="0"/>
        <w:adjustRightInd w:val="0"/>
        <w:rPr>
          <w:rFonts w:ascii="Arial" w:hAnsi="Arial" w:cs="Arial"/>
          <w:color w:val="000000"/>
          <w:sz w:val="22"/>
          <w:szCs w:val="22"/>
        </w:rPr>
      </w:pPr>
      <w:r w:rsidRPr="003A3D68">
        <w:rPr>
          <w:rFonts w:ascii="Arial" w:hAnsi="Arial" w:cs="Arial"/>
          <w:b/>
          <w:bCs/>
          <w:sz w:val="22"/>
          <w:szCs w:val="22"/>
        </w:rPr>
        <w:t>2</w:t>
      </w:r>
      <w:r w:rsidR="00F1214F" w:rsidRPr="003A3D68">
        <w:rPr>
          <w:rFonts w:ascii="Arial" w:hAnsi="Arial" w:cs="Arial"/>
          <w:b/>
          <w:bCs/>
          <w:sz w:val="22"/>
          <w:szCs w:val="22"/>
        </w:rPr>
        <w:t>.</w:t>
      </w:r>
      <w:r w:rsidRPr="003A3D68">
        <w:rPr>
          <w:rFonts w:ascii="Arial" w:hAnsi="Arial" w:cs="Arial"/>
          <w:b/>
          <w:bCs/>
          <w:sz w:val="22"/>
          <w:szCs w:val="22"/>
        </w:rPr>
        <w:t>1-  Système fermé </w:t>
      </w:r>
      <w:r w:rsidRPr="003A3D68">
        <w:rPr>
          <w:rFonts w:ascii="Arial" w:hAnsi="Arial" w:cs="Arial"/>
          <w:color w:val="FF3300"/>
          <w:sz w:val="22"/>
          <w:szCs w:val="22"/>
        </w:rPr>
        <w:t xml:space="preserve">: </w:t>
      </w:r>
      <w:r w:rsidRPr="003A3D68">
        <w:rPr>
          <w:rFonts w:ascii="Arial" w:hAnsi="Arial" w:cs="Arial"/>
          <w:color w:val="000000"/>
          <w:sz w:val="22"/>
          <w:szCs w:val="22"/>
        </w:rPr>
        <w:t>aucun échange de matière avec l’extérieur, échange d’énergie possible.</w:t>
      </w:r>
    </w:p>
    <w:p w:rsidR="00526FD1" w:rsidRPr="003A3D68" w:rsidRDefault="00F1214F" w:rsidP="00526FD1">
      <w:pPr>
        <w:autoSpaceDE w:val="0"/>
        <w:autoSpaceDN w:val="0"/>
        <w:adjustRightInd w:val="0"/>
        <w:rPr>
          <w:rFonts w:ascii="Arial" w:hAnsi="Arial" w:cs="Arial"/>
          <w:i/>
          <w:iCs/>
          <w:color w:val="000000"/>
          <w:sz w:val="22"/>
          <w:szCs w:val="22"/>
        </w:rPr>
      </w:pPr>
      <w:r w:rsidRPr="003A3D68">
        <w:rPr>
          <w:rFonts w:ascii="Arial" w:hAnsi="Arial" w:cs="Arial"/>
          <w:b/>
          <w:bCs/>
          <w:color w:val="000000"/>
          <w:sz w:val="22"/>
          <w:szCs w:val="22"/>
        </w:rPr>
        <w:t>2.</w:t>
      </w:r>
      <w:r w:rsidR="00526FD1" w:rsidRPr="003A3D68">
        <w:rPr>
          <w:rFonts w:ascii="Arial" w:hAnsi="Arial" w:cs="Arial"/>
          <w:b/>
          <w:bCs/>
          <w:color w:val="000000"/>
          <w:sz w:val="22"/>
          <w:szCs w:val="22"/>
        </w:rPr>
        <w:t>2-</w:t>
      </w:r>
      <w:r w:rsidR="00526FD1" w:rsidRPr="003A3D68">
        <w:rPr>
          <w:rFonts w:ascii="Arial" w:hAnsi="Arial" w:cs="Arial"/>
          <w:color w:val="000000"/>
          <w:sz w:val="22"/>
          <w:szCs w:val="22"/>
        </w:rPr>
        <w:t xml:space="preserve"> </w:t>
      </w:r>
      <w:r w:rsidR="00526FD1" w:rsidRPr="003A3D68">
        <w:rPr>
          <w:rFonts w:ascii="Arial" w:hAnsi="Arial" w:cs="Arial"/>
          <w:b/>
          <w:bCs/>
          <w:color w:val="000000"/>
          <w:sz w:val="22"/>
          <w:szCs w:val="22"/>
        </w:rPr>
        <w:t>Système isolé</w:t>
      </w:r>
      <w:r w:rsidR="00526FD1" w:rsidRPr="003A3D68">
        <w:rPr>
          <w:rFonts w:ascii="Symbol" w:hAnsi="Symbol" w:cs="Arial"/>
          <w:color w:val="000000"/>
          <w:sz w:val="22"/>
          <w:szCs w:val="22"/>
        </w:rPr>
        <w:t></w:t>
      </w:r>
      <w:r w:rsidR="00526FD1" w:rsidRPr="003A3D68">
        <w:rPr>
          <w:rFonts w:ascii="Symbol" w:hAnsi="Symbol" w:cs="Arial"/>
          <w:color w:val="000000"/>
          <w:sz w:val="22"/>
          <w:szCs w:val="22"/>
        </w:rPr>
        <w:t></w:t>
      </w:r>
      <w:r w:rsidR="00526FD1" w:rsidRPr="003A3D68">
        <w:rPr>
          <w:rFonts w:ascii="Arial" w:hAnsi="Arial" w:cs="Arial"/>
          <w:color w:val="000000"/>
          <w:sz w:val="22"/>
          <w:szCs w:val="22"/>
        </w:rPr>
        <w:t xml:space="preserve"> aucun échange avec l’extérieur </w:t>
      </w:r>
      <w:r w:rsidR="00526FD1" w:rsidRPr="003A3D68">
        <w:rPr>
          <w:rFonts w:ascii="Arial" w:hAnsi="Arial" w:cs="Arial"/>
          <w:i/>
          <w:iCs/>
          <w:color w:val="000000"/>
          <w:sz w:val="22"/>
          <w:szCs w:val="22"/>
        </w:rPr>
        <w:t>(ni matière; ni énergie).</w:t>
      </w:r>
    </w:p>
    <w:p w:rsidR="00E917E1" w:rsidRPr="003A3D68" w:rsidRDefault="00526FD1" w:rsidP="00F1214F">
      <w:pPr>
        <w:autoSpaceDE w:val="0"/>
        <w:autoSpaceDN w:val="0"/>
        <w:adjustRightInd w:val="0"/>
        <w:rPr>
          <w:rFonts w:ascii="Arial" w:hAnsi="Arial" w:cs="Arial"/>
          <w:color w:val="000000"/>
          <w:sz w:val="22"/>
          <w:szCs w:val="22"/>
        </w:rPr>
      </w:pPr>
      <w:r w:rsidRPr="003A3D68">
        <w:rPr>
          <w:rFonts w:ascii="Arial" w:hAnsi="Arial" w:cs="Arial"/>
          <w:b/>
          <w:bCs/>
          <w:color w:val="000000"/>
          <w:sz w:val="22"/>
          <w:szCs w:val="22"/>
        </w:rPr>
        <w:t>2</w:t>
      </w:r>
      <w:r w:rsidR="00F1214F" w:rsidRPr="003A3D68">
        <w:rPr>
          <w:rFonts w:ascii="Arial" w:hAnsi="Arial" w:cs="Arial"/>
          <w:b/>
          <w:bCs/>
          <w:color w:val="000000"/>
          <w:sz w:val="22"/>
          <w:szCs w:val="22"/>
        </w:rPr>
        <w:t>.</w:t>
      </w:r>
      <w:r w:rsidRPr="003A3D68">
        <w:rPr>
          <w:rFonts w:ascii="Arial" w:hAnsi="Arial" w:cs="Arial"/>
          <w:b/>
          <w:bCs/>
          <w:color w:val="000000"/>
          <w:sz w:val="22"/>
          <w:szCs w:val="22"/>
        </w:rPr>
        <w:t xml:space="preserve">3- Système ouvert : </w:t>
      </w:r>
      <w:r w:rsidRPr="003A3D68">
        <w:rPr>
          <w:rFonts w:ascii="Arial" w:hAnsi="Arial" w:cs="Arial"/>
          <w:color w:val="000000"/>
          <w:sz w:val="22"/>
          <w:szCs w:val="22"/>
        </w:rPr>
        <w:t xml:space="preserve">échange possible d’énergie et de matière avec l’extérieur. </w:t>
      </w:r>
    </w:p>
    <w:p w:rsidR="007936D6" w:rsidRPr="009B021C" w:rsidRDefault="007936D6" w:rsidP="007936D6">
      <w:pPr>
        <w:pStyle w:val="NormalWeb"/>
        <w:spacing w:before="0" w:beforeAutospacing="0" w:after="0" w:afterAutospacing="0"/>
        <w:jc w:val="center"/>
        <w:rPr>
          <w:rFonts w:ascii="Arial" w:hAnsi="Arial" w:cs="Arial"/>
          <w:sz w:val="10"/>
          <w:szCs w:val="10"/>
        </w:rPr>
      </w:pPr>
    </w:p>
    <w:p w:rsidR="00E300D3" w:rsidRPr="003A3D68" w:rsidRDefault="00E300D3" w:rsidP="00E300D3">
      <w:pPr>
        <w:autoSpaceDE w:val="0"/>
        <w:autoSpaceDN w:val="0"/>
        <w:adjustRightInd w:val="0"/>
        <w:rPr>
          <w:rFonts w:ascii="Arial" w:hAnsi="Arial" w:cs="Arial"/>
          <w:sz w:val="22"/>
          <w:szCs w:val="22"/>
        </w:rPr>
      </w:pPr>
      <w:r w:rsidRPr="003A3D68">
        <w:rPr>
          <w:rFonts w:ascii="Arial" w:hAnsi="Arial" w:cs="Arial"/>
          <w:i/>
          <w:iCs/>
          <w:sz w:val="22"/>
          <w:szCs w:val="22"/>
          <w:u w:val="single"/>
        </w:rPr>
        <w:t>Exemples:</w:t>
      </w:r>
      <w:r w:rsidRPr="003A3D68">
        <w:rPr>
          <w:rFonts w:ascii="Arial" w:hAnsi="Arial" w:cs="Arial"/>
          <w:sz w:val="22"/>
          <w:szCs w:val="22"/>
          <w:u w:val="single"/>
        </w:rPr>
        <w:t xml:space="preserve"> </w:t>
      </w:r>
      <w:r w:rsidRPr="003A3D68">
        <w:rPr>
          <w:rFonts w:ascii="Arial" w:hAnsi="Arial" w:cs="Arial"/>
          <w:sz w:val="22"/>
          <w:szCs w:val="22"/>
        </w:rPr>
        <w:t>Récipient isotherme fermé: système isolé</w:t>
      </w:r>
      <w:r w:rsidR="005509FC" w:rsidRPr="003A3D68">
        <w:rPr>
          <w:rFonts w:ascii="Arial" w:hAnsi="Arial" w:cs="Arial"/>
          <w:sz w:val="22"/>
          <w:szCs w:val="22"/>
        </w:rPr>
        <w:t>.</w:t>
      </w:r>
    </w:p>
    <w:p w:rsidR="00E300D3" w:rsidRPr="003A3D68" w:rsidRDefault="00E300D3" w:rsidP="007936D6">
      <w:pPr>
        <w:autoSpaceDE w:val="0"/>
        <w:autoSpaceDN w:val="0"/>
        <w:adjustRightInd w:val="0"/>
        <w:rPr>
          <w:rFonts w:ascii="Arial" w:hAnsi="Arial" w:cs="Arial"/>
          <w:sz w:val="22"/>
          <w:szCs w:val="22"/>
        </w:rPr>
      </w:pPr>
      <w:r w:rsidRPr="003A3D68">
        <w:rPr>
          <w:rFonts w:ascii="Arial" w:hAnsi="Arial" w:cs="Arial"/>
          <w:sz w:val="22"/>
          <w:szCs w:val="22"/>
        </w:rPr>
        <w:t>Radiateur: système fermé</w:t>
      </w:r>
      <w:r w:rsidR="005509FC" w:rsidRPr="003A3D68">
        <w:rPr>
          <w:rFonts w:ascii="Arial" w:hAnsi="Arial" w:cs="Arial"/>
          <w:sz w:val="22"/>
          <w:szCs w:val="22"/>
        </w:rPr>
        <w:t>.</w:t>
      </w:r>
    </w:p>
    <w:p w:rsidR="00E300D3" w:rsidRPr="003A3D68" w:rsidRDefault="00E300D3" w:rsidP="007936D6">
      <w:pPr>
        <w:autoSpaceDE w:val="0"/>
        <w:autoSpaceDN w:val="0"/>
        <w:adjustRightInd w:val="0"/>
        <w:rPr>
          <w:rFonts w:ascii="Arial" w:hAnsi="Arial" w:cs="Arial"/>
          <w:sz w:val="22"/>
          <w:szCs w:val="22"/>
        </w:rPr>
      </w:pPr>
      <w:r w:rsidRPr="003A3D68">
        <w:rPr>
          <w:rFonts w:ascii="Arial" w:hAnsi="Arial" w:cs="Arial"/>
          <w:sz w:val="22"/>
          <w:szCs w:val="22"/>
        </w:rPr>
        <w:t>Casserole d’eau bouillante: système ouvert</w:t>
      </w:r>
      <w:r w:rsidR="00AA7CA6" w:rsidRPr="003A3D68">
        <w:rPr>
          <w:rFonts w:ascii="Arial" w:hAnsi="Arial" w:cs="Arial"/>
          <w:sz w:val="22"/>
          <w:szCs w:val="22"/>
        </w:rPr>
        <w:t>.</w:t>
      </w:r>
    </w:p>
    <w:p w:rsidR="00E300D3" w:rsidRPr="009B021C" w:rsidRDefault="00E300D3" w:rsidP="00F1214F">
      <w:pPr>
        <w:autoSpaceDE w:val="0"/>
        <w:autoSpaceDN w:val="0"/>
        <w:adjustRightInd w:val="0"/>
        <w:rPr>
          <w:rFonts w:ascii="Arial" w:hAnsi="Arial" w:cs="Arial"/>
          <w:b/>
          <w:bCs/>
          <w:color w:val="000000"/>
          <w:sz w:val="10"/>
          <w:szCs w:val="10"/>
        </w:rPr>
      </w:pPr>
    </w:p>
    <w:p w:rsidR="00526FD1" w:rsidRDefault="00526FD1" w:rsidP="00F1214F">
      <w:pPr>
        <w:autoSpaceDE w:val="0"/>
        <w:autoSpaceDN w:val="0"/>
        <w:adjustRightInd w:val="0"/>
        <w:rPr>
          <w:rFonts w:ascii="Arial" w:hAnsi="Arial" w:cs="Arial"/>
          <w:b/>
          <w:bCs/>
          <w:color w:val="000000"/>
          <w:sz w:val="22"/>
          <w:szCs w:val="22"/>
        </w:rPr>
      </w:pPr>
      <w:r w:rsidRPr="003A3D68">
        <w:rPr>
          <w:rFonts w:ascii="Arial" w:hAnsi="Arial" w:cs="Arial"/>
          <w:b/>
          <w:bCs/>
          <w:color w:val="000000"/>
          <w:sz w:val="22"/>
          <w:szCs w:val="22"/>
        </w:rPr>
        <w:t>2</w:t>
      </w:r>
      <w:r w:rsidR="00F1214F" w:rsidRPr="003A3D68">
        <w:rPr>
          <w:rFonts w:ascii="Arial" w:hAnsi="Arial" w:cs="Arial"/>
          <w:b/>
          <w:bCs/>
          <w:color w:val="000000"/>
          <w:sz w:val="22"/>
          <w:szCs w:val="22"/>
        </w:rPr>
        <w:t>.4</w:t>
      </w:r>
      <w:r w:rsidRPr="003A3D68">
        <w:rPr>
          <w:rFonts w:ascii="Arial" w:hAnsi="Arial" w:cs="Arial"/>
          <w:b/>
          <w:bCs/>
          <w:color w:val="000000"/>
          <w:sz w:val="22"/>
          <w:szCs w:val="22"/>
        </w:rPr>
        <w:t>-</w:t>
      </w:r>
      <w:r w:rsidRPr="003A3D68">
        <w:rPr>
          <w:rFonts w:ascii="Arial" w:hAnsi="Arial" w:cs="Arial"/>
          <w:color w:val="000000"/>
          <w:sz w:val="22"/>
          <w:szCs w:val="22"/>
        </w:rPr>
        <w:t xml:space="preserve"> </w:t>
      </w:r>
      <w:r w:rsidRPr="003A3D68">
        <w:rPr>
          <w:rFonts w:ascii="Arial" w:hAnsi="Arial" w:cs="Arial"/>
          <w:b/>
          <w:bCs/>
          <w:color w:val="000000"/>
          <w:sz w:val="22"/>
          <w:szCs w:val="22"/>
        </w:rPr>
        <w:t>Convention de signe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45"/>
        <w:gridCol w:w="4946"/>
      </w:tblGrid>
      <w:tr w:rsidR="009B021C">
        <w:tc>
          <w:tcPr>
            <w:tcW w:w="4945" w:type="dxa"/>
          </w:tcPr>
          <w:p w:rsidR="009B021C" w:rsidRPr="009B021C" w:rsidRDefault="009B021C" w:rsidP="009B021C">
            <w:pPr>
              <w:autoSpaceDE w:val="0"/>
              <w:autoSpaceDN w:val="0"/>
              <w:adjustRightInd w:val="0"/>
              <w:rPr>
                <w:rFonts w:ascii="Arial" w:hAnsi="Arial" w:cs="Arial"/>
                <w:sz w:val="12"/>
                <w:szCs w:val="12"/>
              </w:rPr>
            </w:pPr>
          </w:p>
          <w:p w:rsidR="009B021C" w:rsidRPr="003A3D68" w:rsidRDefault="009B021C" w:rsidP="009B021C">
            <w:pPr>
              <w:autoSpaceDE w:val="0"/>
              <w:autoSpaceDN w:val="0"/>
              <w:adjustRightInd w:val="0"/>
              <w:rPr>
                <w:rFonts w:ascii="Arial" w:hAnsi="Arial" w:cs="Arial"/>
                <w:b/>
                <w:bCs/>
                <w:sz w:val="22"/>
                <w:szCs w:val="22"/>
              </w:rPr>
            </w:pPr>
            <w:r w:rsidRPr="003A3D68">
              <w:rPr>
                <w:rFonts w:ascii="Arial" w:hAnsi="Arial" w:cs="Arial"/>
                <w:sz w:val="22"/>
                <w:szCs w:val="22"/>
              </w:rPr>
              <w:t xml:space="preserve">- l’énergie reçue par le système est </w:t>
            </w:r>
            <w:r w:rsidRPr="003A3D68">
              <w:rPr>
                <w:rFonts w:ascii="Arial" w:hAnsi="Arial" w:cs="Arial"/>
                <w:b/>
                <w:bCs/>
                <w:sz w:val="22"/>
                <w:szCs w:val="22"/>
              </w:rPr>
              <w:t>positive</w:t>
            </w:r>
          </w:p>
          <w:p w:rsidR="009B021C" w:rsidRDefault="009B021C" w:rsidP="009B021C">
            <w:pPr>
              <w:autoSpaceDE w:val="0"/>
              <w:autoSpaceDN w:val="0"/>
              <w:adjustRightInd w:val="0"/>
              <w:rPr>
                <w:rFonts w:ascii="Arial" w:hAnsi="Arial" w:cs="Arial"/>
                <w:b/>
                <w:bCs/>
                <w:color w:val="000000"/>
                <w:sz w:val="22"/>
                <w:szCs w:val="22"/>
              </w:rPr>
            </w:pPr>
            <w:r w:rsidRPr="003A3D68">
              <w:rPr>
                <w:rFonts w:ascii="Arial" w:hAnsi="Arial" w:cs="Arial"/>
                <w:sz w:val="22"/>
                <w:szCs w:val="22"/>
              </w:rPr>
              <w:t xml:space="preserve">- l’énergie fournie par le système est </w:t>
            </w:r>
            <w:r w:rsidRPr="003A3D68">
              <w:rPr>
                <w:rFonts w:ascii="Arial" w:hAnsi="Arial" w:cs="Arial"/>
                <w:b/>
                <w:bCs/>
                <w:sz w:val="22"/>
                <w:szCs w:val="22"/>
              </w:rPr>
              <w:t>négative</w:t>
            </w:r>
          </w:p>
        </w:tc>
        <w:tc>
          <w:tcPr>
            <w:tcW w:w="4946" w:type="dxa"/>
          </w:tcPr>
          <w:p w:rsidR="009B021C" w:rsidRDefault="00FC3317" w:rsidP="009B021C">
            <w:pPr>
              <w:autoSpaceDE w:val="0"/>
              <w:autoSpaceDN w:val="0"/>
              <w:adjustRightInd w:val="0"/>
              <w:jc w:val="center"/>
              <w:rPr>
                <w:rFonts w:ascii="Arial" w:hAnsi="Arial" w:cs="Arial"/>
                <w:b/>
                <w:bCs/>
                <w:color w:val="000000"/>
                <w:sz w:val="22"/>
                <w:szCs w:val="22"/>
              </w:rPr>
            </w:pPr>
            <w:r>
              <w:rPr>
                <w:rFonts w:ascii="Arial" w:hAnsi="Arial" w:cs="Arial"/>
                <w:b/>
                <w:bCs/>
                <w:noProof/>
                <w:sz w:val="22"/>
                <w:szCs w:val="22"/>
              </w:rPr>
              <w:drawing>
                <wp:inline distT="0" distB="0" distL="0" distR="0">
                  <wp:extent cx="2400300" cy="6191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400300" cy="619125"/>
                          </a:xfrm>
                          <a:prstGeom prst="rect">
                            <a:avLst/>
                          </a:prstGeom>
                          <a:noFill/>
                          <a:ln w="9525">
                            <a:noFill/>
                            <a:miter lim="800000"/>
                            <a:headEnd/>
                            <a:tailEnd/>
                          </a:ln>
                        </pic:spPr>
                      </pic:pic>
                    </a:graphicData>
                  </a:graphic>
                </wp:inline>
              </w:drawing>
            </w:r>
          </w:p>
        </w:tc>
      </w:tr>
    </w:tbl>
    <w:p w:rsidR="001E0703" w:rsidRPr="003A3D68" w:rsidRDefault="001E0703" w:rsidP="00E917E1">
      <w:pPr>
        <w:autoSpaceDE w:val="0"/>
        <w:autoSpaceDN w:val="0"/>
        <w:adjustRightInd w:val="0"/>
        <w:jc w:val="center"/>
        <w:rPr>
          <w:rFonts w:ascii="Arial" w:hAnsi="Arial" w:cs="Arial"/>
          <w:b/>
          <w:bCs/>
          <w:sz w:val="22"/>
          <w:szCs w:val="22"/>
        </w:rPr>
        <w:sectPr w:rsidR="001E0703" w:rsidRPr="003A3D68" w:rsidSect="001A0475">
          <w:headerReference w:type="default" r:id="rId9"/>
          <w:footerReference w:type="even" r:id="rId10"/>
          <w:footerReference w:type="default" r:id="rId11"/>
          <w:type w:val="continuous"/>
          <w:pgSz w:w="11906" w:h="16838"/>
          <w:pgMar w:top="851" w:right="794" w:bottom="851" w:left="1134" w:header="709" w:footer="709" w:gutter="0"/>
          <w:cols w:space="708"/>
          <w:docGrid w:linePitch="360"/>
        </w:sectPr>
      </w:pPr>
    </w:p>
    <w:p w:rsidR="00DD7E91" w:rsidRPr="009B021C" w:rsidRDefault="00DD7E91" w:rsidP="00E917E1">
      <w:pPr>
        <w:autoSpaceDE w:val="0"/>
        <w:autoSpaceDN w:val="0"/>
        <w:adjustRightInd w:val="0"/>
        <w:jc w:val="center"/>
        <w:rPr>
          <w:rFonts w:ascii="Arial" w:hAnsi="Arial" w:cs="Arial"/>
          <w:b/>
          <w:bCs/>
          <w:sz w:val="10"/>
          <w:szCs w:val="10"/>
        </w:rPr>
      </w:pPr>
    </w:p>
    <w:p w:rsidR="00526FD1" w:rsidRPr="003A3D68" w:rsidRDefault="00526FD1" w:rsidP="00F1214F">
      <w:pPr>
        <w:autoSpaceDE w:val="0"/>
        <w:autoSpaceDN w:val="0"/>
        <w:adjustRightInd w:val="0"/>
        <w:jc w:val="both"/>
        <w:rPr>
          <w:rFonts w:ascii="Arial" w:hAnsi="Arial" w:cs="Arial"/>
          <w:b/>
          <w:bCs/>
          <w:sz w:val="22"/>
          <w:szCs w:val="22"/>
        </w:rPr>
      </w:pPr>
      <w:r w:rsidRPr="003A3D68">
        <w:rPr>
          <w:rFonts w:ascii="Arial" w:hAnsi="Arial" w:cs="Arial"/>
          <w:b/>
          <w:bCs/>
          <w:sz w:val="22"/>
          <w:szCs w:val="22"/>
        </w:rPr>
        <w:t>2</w:t>
      </w:r>
      <w:r w:rsidR="00F1214F" w:rsidRPr="003A3D68">
        <w:rPr>
          <w:rFonts w:ascii="Arial" w:hAnsi="Arial" w:cs="Arial"/>
          <w:b/>
          <w:bCs/>
          <w:sz w:val="22"/>
          <w:szCs w:val="22"/>
        </w:rPr>
        <w:t>.</w:t>
      </w:r>
      <w:r w:rsidR="00A14F66" w:rsidRPr="003A3D68">
        <w:rPr>
          <w:rFonts w:ascii="Arial" w:hAnsi="Arial" w:cs="Arial"/>
          <w:b/>
          <w:bCs/>
          <w:sz w:val="22"/>
          <w:szCs w:val="22"/>
        </w:rPr>
        <w:t>5</w:t>
      </w:r>
      <w:r w:rsidRPr="003A3D68">
        <w:rPr>
          <w:rFonts w:ascii="Arial" w:hAnsi="Arial" w:cs="Arial"/>
          <w:b/>
          <w:bCs/>
          <w:sz w:val="22"/>
          <w:szCs w:val="22"/>
        </w:rPr>
        <w:t>- Etat d’un système :</w:t>
      </w:r>
    </w:p>
    <w:p w:rsidR="00526FD1" w:rsidRPr="003A3D68" w:rsidRDefault="00526FD1" w:rsidP="00A14F66">
      <w:pPr>
        <w:autoSpaceDE w:val="0"/>
        <w:autoSpaceDN w:val="0"/>
        <w:adjustRightInd w:val="0"/>
        <w:jc w:val="both"/>
        <w:rPr>
          <w:rFonts w:ascii="Arial" w:hAnsi="Arial" w:cs="Arial"/>
          <w:sz w:val="22"/>
          <w:szCs w:val="22"/>
        </w:rPr>
      </w:pPr>
      <w:r w:rsidRPr="003A3D68">
        <w:rPr>
          <w:rFonts w:ascii="Arial" w:hAnsi="Arial" w:cs="Arial"/>
          <w:sz w:val="22"/>
          <w:szCs w:val="22"/>
        </w:rPr>
        <w:t xml:space="preserve">Un système est caractérisé par des </w:t>
      </w:r>
      <w:r w:rsidRPr="003A3D68">
        <w:rPr>
          <w:rFonts w:ascii="Arial" w:hAnsi="Arial" w:cs="Arial"/>
          <w:b/>
          <w:bCs/>
          <w:sz w:val="22"/>
          <w:szCs w:val="22"/>
        </w:rPr>
        <w:t>variables d’état</w:t>
      </w:r>
      <w:r w:rsidRPr="003A3D68">
        <w:rPr>
          <w:rFonts w:ascii="Arial" w:hAnsi="Arial" w:cs="Arial"/>
          <w:sz w:val="22"/>
          <w:szCs w:val="22"/>
        </w:rPr>
        <w:t xml:space="preserve"> : P, V, T, nombre de moles </w:t>
      </w:r>
      <w:r w:rsidRPr="003A3D68">
        <w:rPr>
          <w:rFonts w:ascii="Arial" w:hAnsi="Arial" w:cs="Arial"/>
          <w:i/>
          <w:iCs/>
          <w:sz w:val="22"/>
          <w:szCs w:val="22"/>
        </w:rPr>
        <w:t>n</w:t>
      </w:r>
      <w:r w:rsidRPr="003A3D68">
        <w:rPr>
          <w:rFonts w:ascii="Arial" w:hAnsi="Arial" w:cs="Arial"/>
          <w:sz w:val="22"/>
          <w:szCs w:val="22"/>
        </w:rPr>
        <w:t>,</w:t>
      </w:r>
      <w:r w:rsidR="00A14F66" w:rsidRPr="003A3D68">
        <w:rPr>
          <w:rFonts w:ascii="Arial" w:hAnsi="Arial" w:cs="Arial"/>
          <w:sz w:val="22"/>
          <w:szCs w:val="22"/>
        </w:rPr>
        <w:t xml:space="preserve"> </w:t>
      </w:r>
      <w:r w:rsidRPr="003A3D68">
        <w:rPr>
          <w:rFonts w:ascii="Arial" w:hAnsi="Arial" w:cs="Arial"/>
          <w:sz w:val="22"/>
          <w:szCs w:val="22"/>
        </w:rPr>
        <w:t xml:space="preserve">densité </w:t>
      </w:r>
      <w:r w:rsidRPr="003A3D68">
        <w:rPr>
          <w:rFonts w:ascii="Arial" w:hAnsi="Arial" w:cs="Arial"/>
          <w:i/>
          <w:iCs/>
          <w:sz w:val="22"/>
          <w:szCs w:val="22"/>
        </w:rPr>
        <w:t>d</w:t>
      </w:r>
      <w:r w:rsidRPr="003A3D68">
        <w:rPr>
          <w:rFonts w:ascii="Arial" w:hAnsi="Arial" w:cs="Arial"/>
          <w:sz w:val="22"/>
          <w:szCs w:val="22"/>
        </w:rPr>
        <w:t>, etc…</w:t>
      </w:r>
    </w:p>
    <w:p w:rsidR="00526FD1" w:rsidRPr="003A3D68" w:rsidRDefault="00526FD1" w:rsidP="00A14F66">
      <w:pPr>
        <w:autoSpaceDE w:val="0"/>
        <w:autoSpaceDN w:val="0"/>
        <w:adjustRightInd w:val="0"/>
        <w:jc w:val="both"/>
        <w:rPr>
          <w:rFonts w:ascii="Arial" w:hAnsi="Arial" w:cs="Arial"/>
          <w:sz w:val="22"/>
          <w:szCs w:val="22"/>
        </w:rPr>
      </w:pPr>
      <w:r w:rsidRPr="003A3D68">
        <w:rPr>
          <w:rFonts w:ascii="Arial" w:hAnsi="Arial" w:cs="Arial"/>
          <w:b/>
          <w:bCs/>
          <w:sz w:val="22"/>
          <w:szCs w:val="22"/>
        </w:rPr>
        <w:t>- variables extensives</w:t>
      </w:r>
      <w:r w:rsidRPr="003A3D68">
        <w:rPr>
          <w:rFonts w:ascii="Arial" w:hAnsi="Arial" w:cs="Arial"/>
          <w:sz w:val="22"/>
          <w:szCs w:val="22"/>
        </w:rPr>
        <w:t xml:space="preserve"> </w:t>
      </w:r>
      <w:r w:rsidRPr="003A3D68">
        <w:rPr>
          <w:rFonts w:ascii="Symbol" w:hAnsi="Symbol" w:cs="Arial"/>
          <w:sz w:val="22"/>
          <w:szCs w:val="22"/>
        </w:rPr>
        <w:t></w:t>
      </w:r>
      <w:r w:rsidRPr="003A3D68">
        <w:rPr>
          <w:rFonts w:ascii="Arial" w:hAnsi="Arial" w:cs="Arial"/>
          <w:sz w:val="22"/>
          <w:szCs w:val="22"/>
        </w:rPr>
        <w:t xml:space="preserve"> proportionnelles à la quantité de matière (V, m, énergie ...)</w:t>
      </w:r>
    </w:p>
    <w:p w:rsidR="00526FD1" w:rsidRPr="003A3D68" w:rsidRDefault="00526FD1" w:rsidP="00A14F66">
      <w:pPr>
        <w:autoSpaceDE w:val="0"/>
        <w:autoSpaceDN w:val="0"/>
        <w:adjustRightInd w:val="0"/>
        <w:jc w:val="both"/>
        <w:rPr>
          <w:rFonts w:ascii="Arial" w:hAnsi="Arial" w:cs="Arial"/>
          <w:sz w:val="22"/>
          <w:szCs w:val="22"/>
        </w:rPr>
      </w:pPr>
      <w:r w:rsidRPr="003A3D68">
        <w:rPr>
          <w:rFonts w:ascii="Arial" w:hAnsi="Arial" w:cs="Arial"/>
          <w:b/>
          <w:bCs/>
          <w:sz w:val="22"/>
          <w:szCs w:val="22"/>
        </w:rPr>
        <w:t>- variables intensives</w:t>
      </w:r>
      <w:r w:rsidRPr="003A3D68">
        <w:rPr>
          <w:rFonts w:ascii="Arial" w:hAnsi="Arial" w:cs="Arial"/>
          <w:sz w:val="22"/>
          <w:szCs w:val="22"/>
        </w:rPr>
        <w:t xml:space="preserve"> </w:t>
      </w:r>
      <w:r w:rsidRPr="003A3D68">
        <w:rPr>
          <w:rFonts w:ascii="Symbol" w:hAnsi="Symbol" w:cs="Arial"/>
          <w:sz w:val="22"/>
          <w:szCs w:val="22"/>
        </w:rPr>
        <w:t></w:t>
      </w:r>
      <w:r w:rsidRPr="003A3D68">
        <w:rPr>
          <w:rFonts w:ascii="Arial" w:hAnsi="Arial" w:cs="Arial"/>
          <w:sz w:val="22"/>
          <w:szCs w:val="22"/>
        </w:rPr>
        <w:t xml:space="preserve"> indépendantes de la quantité de matière (P, T, d ...)</w:t>
      </w:r>
    </w:p>
    <w:p w:rsidR="00526FD1" w:rsidRPr="003A3D68" w:rsidRDefault="00526FD1" w:rsidP="00A14F66">
      <w:pPr>
        <w:autoSpaceDE w:val="0"/>
        <w:autoSpaceDN w:val="0"/>
        <w:adjustRightInd w:val="0"/>
        <w:jc w:val="both"/>
        <w:rPr>
          <w:rFonts w:ascii="Arial" w:hAnsi="Arial" w:cs="Arial"/>
          <w:sz w:val="22"/>
          <w:szCs w:val="22"/>
        </w:rPr>
      </w:pPr>
      <w:r w:rsidRPr="003A3D68">
        <w:rPr>
          <w:rFonts w:ascii="Arial" w:hAnsi="Arial" w:cs="Arial"/>
          <w:b/>
          <w:bCs/>
          <w:sz w:val="22"/>
          <w:szCs w:val="22"/>
        </w:rPr>
        <w:t>Etat d’équilibre thermodynamique</w:t>
      </w:r>
      <w:r w:rsidRPr="003A3D68">
        <w:rPr>
          <w:rFonts w:ascii="Arial" w:hAnsi="Arial" w:cs="Arial"/>
          <w:sz w:val="22"/>
          <w:szCs w:val="22"/>
        </w:rPr>
        <w:t xml:space="preserve"> </w:t>
      </w:r>
      <w:r w:rsidRPr="003A3D68">
        <w:rPr>
          <w:rFonts w:ascii="Symbol" w:hAnsi="Symbol" w:cs="Arial"/>
          <w:sz w:val="22"/>
          <w:szCs w:val="22"/>
        </w:rPr>
        <w:t></w:t>
      </w:r>
      <w:r w:rsidRPr="003A3D68">
        <w:rPr>
          <w:rFonts w:ascii="Arial" w:hAnsi="Arial" w:cs="Arial"/>
          <w:sz w:val="22"/>
          <w:szCs w:val="22"/>
        </w:rPr>
        <w:t xml:space="preserve"> les variables d’état sont invariables</w:t>
      </w:r>
      <w:r w:rsidR="00A14F66" w:rsidRPr="003A3D68">
        <w:rPr>
          <w:rFonts w:ascii="Arial" w:hAnsi="Arial" w:cs="Arial"/>
          <w:sz w:val="22"/>
          <w:szCs w:val="22"/>
        </w:rPr>
        <w:t xml:space="preserve"> </w:t>
      </w:r>
      <w:r w:rsidRPr="003A3D68">
        <w:rPr>
          <w:rFonts w:ascii="Arial" w:hAnsi="Arial" w:cs="Arial"/>
          <w:sz w:val="22"/>
          <w:szCs w:val="22"/>
        </w:rPr>
        <w:t>(constantes) en tout point du système.</w:t>
      </w:r>
    </w:p>
    <w:p w:rsidR="001E0703" w:rsidRPr="009B021C" w:rsidRDefault="001E0703" w:rsidP="00043C64">
      <w:pPr>
        <w:spacing w:line="360" w:lineRule="auto"/>
        <w:jc w:val="both"/>
        <w:rPr>
          <w:rFonts w:ascii="Arial" w:hAnsi="Arial" w:cs="Arial"/>
          <w:b/>
          <w:bCs/>
          <w:sz w:val="10"/>
          <w:szCs w:val="10"/>
        </w:rPr>
      </w:pPr>
    </w:p>
    <w:p w:rsidR="00043C64" w:rsidRPr="003A3D68" w:rsidRDefault="00043C64" w:rsidP="00043C64">
      <w:pPr>
        <w:spacing w:line="360" w:lineRule="auto"/>
        <w:jc w:val="both"/>
        <w:rPr>
          <w:rFonts w:ascii="Arial" w:hAnsi="Arial" w:cs="Arial"/>
          <w:b/>
          <w:bCs/>
          <w:sz w:val="22"/>
          <w:szCs w:val="22"/>
        </w:rPr>
      </w:pPr>
      <w:r w:rsidRPr="003A3D68">
        <w:rPr>
          <w:rFonts w:ascii="Arial" w:hAnsi="Arial" w:cs="Arial"/>
          <w:b/>
          <w:bCs/>
          <w:sz w:val="22"/>
          <w:szCs w:val="22"/>
        </w:rPr>
        <w:t>Définitions :</w:t>
      </w:r>
    </w:p>
    <w:p w:rsidR="00043C64" w:rsidRPr="003A3D68" w:rsidRDefault="00043C64" w:rsidP="004A563F">
      <w:pPr>
        <w:jc w:val="both"/>
        <w:rPr>
          <w:rFonts w:ascii="Arial" w:hAnsi="Arial" w:cs="Arial"/>
          <w:sz w:val="22"/>
          <w:szCs w:val="22"/>
        </w:rPr>
      </w:pPr>
      <w:r w:rsidRPr="003A3D68">
        <w:rPr>
          <w:rFonts w:ascii="Arial" w:hAnsi="Arial" w:cs="Arial"/>
          <w:sz w:val="22"/>
          <w:szCs w:val="22"/>
        </w:rPr>
        <w:t xml:space="preserve">• Deux systèmes sont en équilibre thermique </w:t>
      </w:r>
      <w:r w:rsidRPr="003A3D68">
        <w:rPr>
          <w:rFonts w:ascii="Arial" w:hAnsi="Arial" w:cs="Arial"/>
          <w:b/>
          <w:bCs/>
          <w:sz w:val="22"/>
          <w:szCs w:val="22"/>
        </w:rPr>
        <w:t>quand leur température est identique</w:t>
      </w:r>
      <w:r w:rsidRPr="003A3D68">
        <w:rPr>
          <w:rFonts w:ascii="Arial" w:hAnsi="Arial" w:cs="Arial"/>
          <w:sz w:val="22"/>
          <w:szCs w:val="22"/>
        </w:rPr>
        <w:t>.</w:t>
      </w:r>
    </w:p>
    <w:p w:rsidR="00043C64" w:rsidRPr="003A3D68" w:rsidRDefault="00043C64" w:rsidP="004A563F">
      <w:pPr>
        <w:jc w:val="both"/>
        <w:rPr>
          <w:rFonts w:ascii="Arial" w:hAnsi="Arial" w:cs="Arial"/>
          <w:sz w:val="22"/>
          <w:szCs w:val="22"/>
        </w:rPr>
      </w:pPr>
      <w:r w:rsidRPr="003A3D68">
        <w:rPr>
          <w:rFonts w:ascii="Arial" w:hAnsi="Arial" w:cs="Arial"/>
          <w:sz w:val="22"/>
          <w:szCs w:val="22"/>
        </w:rPr>
        <w:t xml:space="preserve">• Deux systèmes sont en équilibre mécanique </w:t>
      </w:r>
      <w:r w:rsidRPr="003A3D68">
        <w:rPr>
          <w:rFonts w:ascii="Arial" w:hAnsi="Arial" w:cs="Arial"/>
          <w:b/>
          <w:bCs/>
          <w:sz w:val="22"/>
          <w:szCs w:val="22"/>
        </w:rPr>
        <w:t>quand leur pression est identique</w:t>
      </w:r>
      <w:r w:rsidRPr="003A3D68">
        <w:rPr>
          <w:rFonts w:ascii="Arial" w:hAnsi="Arial" w:cs="Arial"/>
          <w:sz w:val="22"/>
          <w:szCs w:val="22"/>
        </w:rPr>
        <w:t>.</w:t>
      </w:r>
    </w:p>
    <w:p w:rsidR="00043C64" w:rsidRPr="003A3D68" w:rsidRDefault="00043C64" w:rsidP="004A563F">
      <w:pPr>
        <w:jc w:val="both"/>
        <w:rPr>
          <w:rFonts w:ascii="Arial" w:hAnsi="Arial" w:cs="Arial"/>
          <w:sz w:val="22"/>
          <w:szCs w:val="22"/>
        </w:rPr>
      </w:pPr>
      <w:r w:rsidRPr="003A3D68">
        <w:rPr>
          <w:rFonts w:ascii="Arial" w:hAnsi="Arial" w:cs="Arial"/>
          <w:sz w:val="22"/>
          <w:szCs w:val="22"/>
        </w:rPr>
        <w:t xml:space="preserve">• Deux systèmes sont en équilibre chimique </w:t>
      </w:r>
      <w:r w:rsidRPr="003A3D68">
        <w:rPr>
          <w:rFonts w:ascii="Arial" w:hAnsi="Arial" w:cs="Arial"/>
          <w:b/>
          <w:bCs/>
          <w:sz w:val="22"/>
          <w:szCs w:val="22"/>
        </w:rPr>
        <w:t>quand leur potentiel chimique est identique</w:t>
      </w:r>
      <w:r w:rsidRPr="003A3D68">
        <w:rPr>
          <w:rFonts w:ascii="Arial" w:hAnsi="Arial" w:cs="Arial"/>
          <w:sz w:val="22"/>
          <w:szCs w:val="22"/>
        </w:rPr>
        <w:t>.</w:t>
      </w:r>
    </w:p>
    <w:p w:rsidR="00043C64" w:rsidRPr="003A3D68" w:rsidRDefault="00043C64" w:rsidP="004A563F">
      <w:pPr>
        <w:jc w:val="both"/>
        <w:rPr>
          <w:rFonts w:ascii="Arial" w:hAnsi="Arial" w:cs="Arial"/>
          <w:sz w:val="22"/>
          <w:szCs w:val="22"/>
          <w:u w:val="single"/>
        </w:rPr>
      </w:pPr>
      <w:r w:rsidRPr="003A3D68">
        <w:rPr>
          <w:rFonts w:ascii="Arial" w:hAnsi="Arial" w:cs="Arial"/>
          <w:sz w:val="22"/>
          <w:szCs w:val="22"/>
        </w:rPr>
        <w:t xml:space="preserve">Un système est en </w:t>
      </w:r>
      <w:r w:rsidRPr="003A3D68">
        <w:rPr>
          <w:rFonts w:ascii="Arial" w:hAnsi="Arial" w:cs="Arial"/>
          <w:b/>
          <w:bCs/>
          <w:sz w:val="22"/>
          <w:szCs w:val="22"/>
        </w:rPr>
        <w:t>équilibre thermodynamique</w:t>
      </w:r>
      <w:r w:rsidRPr="003A3D68">
        <w:rPr>
          <w:rFonts w:ascii="Arial" w:hAnsi="Arial" w:cs="Arial"/>
          <w:sz w:val="22"/>
          <w:szCs w:val="22"/>
        </w:rPr>
        <w:t xml:space="preserve"> quand il est la fois en équilibre </w:t>
      </w:r>
      <w:r w:rsidRPr="003A3D68">
        <w:rPr>
          <w:rFonts w:ascii="Arial" w:hAnsi="Arial" w:cs="Arial"/>
          <w:b/>
          <w:bCs/>
          <w:sz w:val="22"/>
          <w:szCs w:val="22"/>
        </w:rPr>
        <w:t>thermique</w:t>
      </w:r>
      <w:r w:rsidRPr="003A3D68">
        <w:rPr>
          <w:rFonts w:ascii="Arial" w:hAnsi="Arial" w:cs="Arial"/>
          <w:sz w:val="22"/>
          <w:szCs w:val="22"/>
        </w:rPr>
        <w:t xml:space="preserve">, </w:t>
      </w:r>
      <w:r w:rsidRPr="003A3D68">
        <w:rPr>
          <w:rFonts w:ascii="Arial" w:hAnsi="Arial" w:cs="Arial"/>
          <w:b/>
          <w:bCs/>
          <w:sz w:val="22"/>
          <w:szCs w:val="22"/>
        </w:rPr>
        <w:t>mécanique</w:t>
      </w:r>
      <w:r w:rsidRPr="003A3D68">
        <w:rPr>
          <w:rFonts w:ascii="Arial" w:hAnsi="Arial" w:cs="Arial"/>
          <w:sz w:val="22"/>
          <w:szCs w:val="22"/>
        </w:rPr>
        <w:t xml:space="preserve"> et chimique.</w:t>
      </w:r>
    </w:p>
    <w:p w:rsidR="00E917E1" w:rsidRPr="00A16927" w:rsidRDefault="00E917E1" w:rsidP="00A14F66">
      <w:pPr>
        <w:autoSpaceDE w:val="0"/>
        <w:autoSpaceDN w:val="0"/>
        <w:adjustRightInd w:val="0"/>
        <w:jc w:val="both"/>
        <w:rPr>
          <w:rFonts w:ascii="Arial" w:hAnsi="Arial" w:cs="Arial"/>
          <w:sz w:val="8"/>
          <w:szCs w:val="8"/>
        </w:rPr>
      </w:pPr>
    </w:p>
    <w:p w:rsidR="00AA7CA6" w:rsidRPr="003A3D68" w:rsidRDefault="00A14F66" w:rsidP="00A16927">
      <w:pPr>
        <w:autoSpaceDE w:val="0"/>
        <w:autoSpaceDN w:val="0"/>
        <w:adjustRightInd w:val="0"/>
        <w:rPr>
          <w:rFonts w:ascii="Arial" w:hAnsi="Arial" w:cs="Arial"/>
          <w:b/>
          <w:bCs/>
          <w:sz w:val="22"/>
          <w:szCs w:val="22"/>
        </w:rPr>
      </w:pPr>
      <w:r w:rsidRPr="003A3D68">
        <w:rPr>
          <w:rFonts w:ascii="Arial" w:hAnsi="Arial" w:cs="Arial"/>
          <w:b/>
          <w:bCs/>
          <w:sz w:val="22"/>
          <w:szCs w:val="22"/>
        </w:rPr>
        <w:t>2</w:t>
      </w:r>
      <w:r w:rsidR="00F1214F" w:rsidRPr="003A3D68">
        <w:rPr>
          <w:rFonts w:ascii="Arial" w:hAnsi="Arial" w:cs="Arial"/>
          <w:b/>
          <w:bCs/>
          <w:sz w:val="22"/>
          <w:szCs w:val="22"/>
        </w:rPr>
        <w:t>.</w:t>
      </w:r>
      <w:r w:rsidRPr="003A3D68">
        <w:rPr>
          <w:rFonts w:ascii="Arial" w:hAnsi="Arial" w:cs="Arial"/>
          <w:b/>
          <w:bCs/>
          <w:sz w:val="22"/>
          <w:szCs w:val="22"/>
        </w:rPr>
        <w:t>6- Transformation d’un système :</w:t>
      </w:r>
      <w:r w:rsidR="00A16927">
        <w:rPr>
          <w:rFonts w:ascii="Arial" w:hAnsi="Arial" w:cs="Arial"/>
          <w:b/>
          <w:bCs/>
          <w:sz w:val="22"/>
          <w:szCs w:val="22"/>
        </w:rPr>
        <w:t xml:space="preserve"> </w:t>
      </w:r>
      <w:r w:rsidR="00AA7CA6" w:rsidRPr="003A3D68">
        <w:rPr>
          <w:rFonts w:ascii="Arial" w:hAnsi="Arial" w:cs="Arial"/>
          <w:sz w:val="22"/>
          <w:szCs w:val="22"/>
        </w:rPr>
        <w:t xml:space="preserve">Sous l'influence d'échanges ou transferts d'énergie entre le système et le milieu extérieur, le système évolue et les variables d'état du système sont </w:t>
      </w:r>
      <w:r w:rsidR="00AA7CA6" w:rsidRPr="003A3D68">
        <w:rPr>
          <w:rFonts w:ascii="Arial" w:hAnsi="Arial" w:cs="Arial"/>
          <w:b/>
          <w:bCs/>
          <w:sz w:val="22"/>
          <w:szCs w:val="22"/>
        </w:rPr>
        <w:t>modifiés</w:t>
      </w:r>
      <w:r w:rsidR="00AA7CA6" w:rsidRPr="003A3D68">
        <w:rPr>
          <w:rFonts w:ascii="Arial" w:hAnsi="Arial" w:cs="Arial"/>
          <w:sz w:val="22"/>
          <w:szCs w:val="22"/>
        </w:rPr>
        <w:t xml:space="preserve">. </w:t>
      </w:r>
      <w:r w:rsidR="00AA7CA6" w:rsidRPr="003A3D68">
        <w:rPr>
          <w:rFonts w:ascii="Arial" w:hAnsi="Arial" w:cs="Arial"/>
          <w:sz w:val="22"/>
          <w:szCs w:val="22"/>
        </w:rPr>
        <w:lastRenderedPageBreak/>
        <w:t xml:space="preserve">On dit que le système se transforme ou change d'état, en passant d'un état d'équilibre </w:t>
      </w:r>
      <w:smartTag w:uri="isiresearchsoft-com/cwyw" w:element="citation">
        <w:r w:rsidR="00AA7CA6" w:rsidRPr="003A3D68">
          <w:rPr>
            <w:rFonts w:ascii="Arial" w:hAnsi="Arial" w:cs="Arial"/>
            <w:sz w:val="22"/>
            <w:szCs w:val="22"/>
          </w:rPr>
          <w:t>(1)</w:t>
        </w:r>
      </w:smartTag>
      <w:r w:rsidR="00AA7CA6" w:rsidRPr="003A3D68">
        <w:rPr>
          <w:rFonts w:ascii="Arial" w:hAnsi="Arial" w:cs="Arial"/>
          <w:sz w:val="22"/>
          <w:szCs w:val="22"/>
        </w:rPr>
        <w:t xml:space="preserve"> à un autre état d'équilibre </w:t>
      </w:r>
      <w:smartTag w:uri="isiresearchsoft-com/cwyw" w:element="citation">
        <w:r w:rsidR="00AA7CA6" w:rsidRPr="003A3D68">
          <w:rPr>
            <w:rFonts w:ascii="Arial" w:hAnsi="Arial" w:cs="Arial"/>
            <w:sz w:val="22"/>
            <w:szCs w:val="22"/>
          </w:rPr>
          <w:t>(2)</w:t>
        </w:r>
      </w:smartTag>
      <w:r w:rsidR="00AA7CA6" w:rsidRPr="003A3D68">
        <w:rPr>
          <w:rFonts w:ascii="Arial" w:hAnsi="Arial" w:cs="Arial"/>
          <w:sz w:val="22"/>
          <w:szCs w:val="22"/>
        </w:rPr>
        <w:t>.</w:t>
      </w:r>
    </w:p>
    <w:p w:rsidR="00A14F66" w:rsidRPr="003A3D68" w:rsidRDefault="00FC3317" w:rsidP="00A14F66">
      <w:pPr>
        <w:autoSpaceDE w:val="0"/>
        <w:autoSpaceDN w:val="0"/>
        <w:adjustRightInd w:val="0"/>
        <w:jc w:val="center"/>
        <w:rPr>
          <w:rFonts w:ascii="Arial" w:hAnsi="Arial" w:cs="Arial"/>
          <w:sz w:val="22"/>
          <w:szCs w:val="22"/>
        </w:rPr>
      </w:pPr>
      <w:r>
        <w:rPr>
          <w:rFonts w:ascii="Arial" w:hAnsi="Arial" w:cs="Arial"/>
          <w:noProof/>
          <w:sz w:val="22"/>
          <w:szCs w:val="22"/>
        </w:rPr>
        <w:drawing>
          <wp:inline distT="0" distB="0" distL="0" distR="0">
            <wp:extent cx="3895725" cy="59055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895725" cy="590550"/>
                    </a:xfrm>
                    <a:prstGeom prst="rect">
                      <a:avLst/>
                    </a:prstGeom>
                    <a:noFill/>
                    <a:ln w="9525">
                      <a:noFill/>
                      <a:miter lim="800000"/>
                      <a:headEnd/>
                      <a:tailEnd/>
                    </a:ln>
                  </pic:spPr>
                </pic:pic>
              </a:graphicData>
            </a:graphic>
          </wp:inline>
        </w:drawing>
      </w:r>
    </w:p>
    <w:p w:rsidR="00A14F66" w:rsidRPr="003A3D68" w:rsidRDefault="00A14F66" w:rsidP="00A14F66">
      <w:pPr>
        <w:autoSpaceDE w:val="0"/>
        <w:autoSpaceDN w:val="0"/>
        <w:adjustRightInd w:val="0"/>
        <w:rPr>
          <w:rFonts w:ascii="Arial" w:hAnsi="Arial" w:cs="Arial"/>
          <w:sz w:val="22"/>
          <w:szCs w:val="22"/>
        </w:rPr>
      </w:pPr>
      <w:r w:rsidRPr="003A3D68">
        <w:rPr>
          <w:rFonts w:ascii="Arial" w:hAnsi="Arial" w:cs="Arial"/>
          <w:sz w:val="22"/>
          <w:szCs w:val="22"/>
        </w:rPr>
        <w:t xml:space="preserve">Transformation </w:t>
      </w:r>
      <w:r w:rsidRPr="003A3D68">
        <w:rPr>
          <w:rFonts w:ascii="Arial" w:hAnsi="Arial" w:cs="Arial"/>
          <w:b/>
          <w:bCs/>
          <w:sz w:val="22"/>
          <w:szCs w:val="22"/>
        </w:rPr>
        <w:t>isotherme</w:t>
      </w:r>
      <w:r w:rsidRPr="003A3D68">
        <w:rPr>
          <w:rFonts w:ascii="Arial" w:hAnsi="Arial" w:cs="Arial"/>
          <w:sz w:val="22"/>
          <w:szCs w:val="22"/>
        </w:rPr>
        <w:t xml:space="preserve"> : se fait à T = cte</w:t>
      </w:r>
    </w:p>
    <w:p w:rsidR="00A14F66" w:rsidRPr="003A3D68" w:rsidRDefault="00A14F66" w:rsidP="00A14F66">
      <w:pPr>
        <w:autoSpaceDE w:val="0"/>
        <w:autoSpaceDN w:val="0"/>
        <w:adjustRightInd w:val="0"/>
        <w:ind w:firstLine="708"/>
        <w:rPr>
          <w:rFonts w:ascii="Arial" w:hAnsi="Arial" w:cs="Arial"/>
          <w:sz w:val="22"/>
          <w:szCs w:val="22"/>
        </w:rPr>
      </w:pPr>
      <w:r w:rsidRPr="003A3D68">
        <w:rPr>
          <w:rFonts w:ascii="Arial" w:hAnsi="Arial" w:cs="Arial"/>
          <w:sz w:val="22"/>
          <w:szCs w:val="22"/>
        </w:rPr>
        <w:t xml:space="preserve"> "</w:t>
      </w:r>
      <w:r w:rsidRPr="003A3D68">
        <w:rPr>
          <w:rFonts w:ascii="Arial" w:hAnsi="Arial" w:cs="Arial"/>
          <w:sz w:val="22"/>
          <w:szCs w:val="22"/>
        </w:rPr>
        <w:tab/>
        <w:t xml:space="preserve">        </w:t>
      </w:r>
      <w:r w:rsidRPr="003A3D68">
        <w:rPr>
          <w:rFonts w:ascii="Arial" w:hAnsi="Arial" w:cs="Arial"/>
          <w:b/>
          <w:bCs/>
          <w:sz w:val="22"/>
          <w:szCs w:val="22"/>
        </w:rPr>
        <w:t>isobare</w:t>
      </w:r>
      <w:r w:rsidRPr="003A3D68">
        <w:rPr>
          <w:rFonts w:ascii="Arial" w:hAnsi="Arial" w:cs="Arial"/>
          <w:sz w:val="22"/>
          <w:szCs w:val="22"/>
        </w:rPr>
        <w:t xml:space="preserve"> : se fait à P = cte</w:t>
      </w:r>
    </w:p>
    <w:p w:rsidR="00A14F66" w:rsidRDefault="00A14F66" w:rsidP="00A14F66">
      <w:pPr>
        <w:autoSpaceDE w:val="0"/>
        <w:autoSpaceDN w:val="0"/>
        <w:adjustRightInd w:val="0"/>
        <w:ind w:firstLine="708"/>
        <w:rPr>
          <w:rFonts w:ascii="Arial" w:hAnsi="Arial" w:cs="Arial"/>
          <w:sz w:val="10"/>
          <w:szCs w:val="10"/>
        </w:rPr>
      </w:pPr>
      <w:r w:rsidRPr="003A3D68">
        <w:rPr>
          <w:rFonts w:ascii="Arial" w:hAnsi="Arial" w:cs="Arial"/>
          <w:sz w:val="22"/>
          <w:szCs w:val="22"/>
        </w:rPr>
        <w:t xml:space="preserve"> " </w:t>
      </w:r>
      <w:r w:rsidRPr="003A3D68">
        <w:rPr>
          <w:rFonts w:ascii="Arial" w:hAnsi="Arial" w:cs="Arial"/>
          <w:sz w:val="22"/>
          <w:szCs w:val="22"/>
        </w:rPr>
        <w:tab/>
        <w:t xml:space="preserve">      </w:t>
      </w:r>
      <w:r w:rsidRPr="003A3D68">
        <w:rPr>
          <w:rFonts w:ascii="Arial" w:hAnsi="Arial" w:cs="Arial"/>
          <w:b/>
          <w:bCs/>
          <w:sz w:val="22"/>
          <w:szCs w:val="22"/>
        </w:rPr>
        <w:t>isochore</w:t>
      </w:r>
      <w:r w:rsidRPr="003A3D68">
        <w:rPr>
          <w:rFonts w:ascii="Arial" w:hAnsi="Arial" w:cs="Arial"/>
          <w:sz w:val="22"/>
          <w:szCs w:val="22"/>
        </w:rPr>
        <w:t xml:space="preserve"> : se fait à V = ct</w:t>
      </w:r>
    </w:p>
    <w:p w:rsidR="009B021C" w:rsidRPr="009B021C" w:rsidRDefault="009B021C" w:rsidP="00A14F66">
      <w:pPr>
        <w:autoSpaceDE w:val="0"/>
        <w:autoSpaceDN w:val="0"/>
        <w:adjustRightInd w:val="0"/>
        <w:ind w:firstLine="708"/>
        <w:rPr>
          <w:rFonts w:ascii="Arial" w:hAnsi="Arial" w:cs="Arial"/>
          <w:sz w:val="12"/>
          <w:szCs w:val="12"/>
        </w:rPr>
      </w:pPr>
    </w:p>
    <w:p w:rsidR="00F1214F" w:rsidRPr="003A3D68" w:rsidRDefault="00F1214F" w:rsidP="00F1214F">
      <w:pPr>
        <w:autoSpaceDE w:val="0"/>
        <w:autoSpaceDN w:val="0"/>
        <w:adjustRightInd w:val="0"/>
        <w:jc w:val="both"/>
        <w:rPr>
          <w:rFonts w:ascii="Arial" w:hAnsi="Arial" w:cs="Arial"/>
          <w:sz w:val="22"/>
          <w:szCs w:val="22"/>
        </w:rPr>
      </w:pPr>
      <w:r w:rsidRPr="003A3D68">
        <w:rPr>
          <w:rFonts w:ascii="Arial" w:hAnsi="Arial" w:cs="Arial"/>
          <w:b/>
          <w:bCs/>
          <w:i/>
          <w:iCs/>
          <w:sz w:val="22"/>
          <w:szCs w:val="22"/>
        </w:rPr>
        <w:t xml:space="preserve">2.6.1- </w:t>
      </w:r>
      <w:r w:rsidRPr="003A3D68">
        <w:rPr>
          <w:rFonts w:ascii="Arial" w:hAnsi="Arial" w:cs="Arial"/>
          <w:b/>
          <w:bCs/>
          <w:sz w:val="22"/>
          <w:szCs w:val="22"/>
        </w:rPr>
        <w:t>Transformation adiabatique</w:t>
      </w:r>
      <w:r w:rsidRPr="003A3D68">
        <w:rPr>
          <w:rFonts w:ascii="Arial" w:hAnsi="Arial" w:cs="Arial"/>
          <w:b/>
          <w:bCs/>
          <w:i/>
          <w:iCs/>
          <w:sz w:val="22"/>
          <w:szCs w:val="22"/>
        </w:rPr>
        <w:t xml:space="preserve"> </w:t>
      </w:r>
      <w:r w:rsidRPr="003A3D68">
        <w:rPr>
          <w:rFonts w:ascii="Arial" w:hAnsi="Arial" w:cs="Arial"/>
          <w:b/>
          <w:bCs/>
          <w:sz w:val="22"/>
          <w:szCs w:val="22"/>
        </w:rPr>
        <w:t xml:space="preserve">: </w:t>
      </w:r>
      <w:r w:rsidRPr="003A3D68">
        <w:rPr>
          <w:rFonts w:ascii="Arial" w:hAnsi="Arial" w:cs="Arial"/>
          <w:sz w:val="22"/>
          <w:szCs w:val="22"/>
        </w:rPr>
        <w:t>sans échange de chaleur.</w:t>
      </w:r>
    </w:p>
    <w:p w:rsidR="00E917E1" w:rsidRPr="003A3D68" w:rsidRDefault="00E917E1" w:rsidP="00F1214F">
      <w:pPr>
        <w:autoSpaceDE w:val="0"/>
        <w:autoSpaceDN w:val="0"/>
        <w:adjustRightInd w:val="0"/>
        <w:jc w:val="both"/>
        <w:rPr>
          <w:rFonts w:ascii="Arial" w:hAnsi="Arial" w:cs="Arial"/>
          <w:b/>
          <w:bCs/>
          <w:sz w:val="22"/>
          <w:szCs w:val="22"/>
        </w:rPr>
      </w:pPr>
    </w:p>
    <w:p w:rsidR="001E0703" w:rsidRPr="003A3D68" w:rsidRDefault="00F1214F" w:rsidP="001E0703">
      <w:pPr>
        <w:autoSpaceDE w:val="0"/>
        <w:autoSpaceDN w:val="0"/>
        <w:adjustRightInd w:val="0"/>
        <w:jc w:val="both"/>
        <w:rPr>
          <w:rFonts w:ascii="Arial" w:hAnsi="Arial" w:cs="Arial"/>
          <w:b/>
          <w:bCs/>
          <w:sz w:val="22"/>
          <w:szCs w:val="22"/>
        </w:rPr>
      </w:pPr>
      <w:r w:rsidRPr="003A3D68">
        <w:rPr>
          <w:rFonts w:ascii="Arial" w:hAnsi="Arial" w:cs="Arial"/>
          <w:b/>
          <w:bCs/>
          <w:i/>
          <w:iCs/>
          <w:sz w:val="22"/>
          <w:szCs w:val="22"/>
        </w:rPr>
        <w:t>2.6.2</w:t>
      </w:r>
      <w:r w:rsidRPr="003A3D68">
        <w:rPr>
          <w:rFonts w:ascii="Arial" w:hAnsi="Arial" w:cs="Arial"/>
          <w:b/>
          <w:bCs/>
          <w:sz w:val="22"/>
          <w:szCs w:val="22"/>
        </w:rPr>
        <w:t>- Transformation réversible</w:t>
      </w:r>
      <w:r w:rsidRPr="003A3D68">
        <w:rPr>
          <w:rFonts w:ascii="Arial" w:hAnsi="Arial" w:cs="Arial"/>
          <w:b/>
          <w:bCs/>
          <w:i/>
          <w:iCs/>
          <w:sz w:val="22"/>
          <w:szCs w:val="22"/>
        </w:rPr>
        <w:t xml:space="preserve"> </w:t>
      </w:r>
      <w:r w:rsidRPr="003A3D68">
        <w:rPr>
          <w:rFonts w:ascii="Arial" w:hAnsi="Arial" w:cs="Arial"/>
          <w:b/>
          <w:bCs/>
          <w:sz w:val="22"/>
          <w:szCs w:val="22"/>
        </w:rPr>
        <w:t>:</w:t>
      </w:r>
    </w:p>
    <w:p w:rsidR="001E0703" w:rsidRPr="003A3D68" w:rsidRDefault="001E0703" w:rsidP="001E0703">
      <w:pPr>
        <w:autoSpaceDE w:val="0"/>
        <w:autoSpaceDN w:val="0"/>
        <w:adjustRightInd w:val="0"/>
        <w:jc w:val="both"/>
        <w:rPr>
          <w:rFonts w:ascii="Arial" w:hAnsi="Arial" w:cs="Arial"/>
          <w:sz w:val="22"/>
          <w:szCs w:val="22"/>
        </w:rPr>
        <w:sectPr w:rsidR="001E0703" w:rsidRPr="003A3D68" w:rsidSect="001E0703">
          <w:type w:val="continuous"/>
          <w:pgSz w:w="11906" w:h="16838"/>
          <w:pgMar w:top="1021" w:right="1021" w:bottom="1021" w:left="1134" w:header="709" w:footer="709" w:gutter="0"/>
          <w:cols w:space="708" w:equalWidth="0">
            <w:col w:w="9751" w:space="708"/>
          </w:cols>
          <w:docGrid w:linePitch="360"/>
        </w:sectPr>
      </w:pPr>
    </w:p>
    <w:p w:rsidR="001E0703" w:rsidRPr="009B021C" w:rsidRDefault="001E0703" w:rsidP="001E0703">
      <w:pPr>
        <w:autoSpaceDE w:val="0"/>
        <w:autoSpaceDN w:val="0"/>
        <w:adjustRightInd w:val="0"/>
        <w:jc w:val="both"/>
        <w:rPr>
          <w:rFonts w:ascii="Arial" w:hAnsi="Arial" w:cs="Arial"/>
          <w:sz w:val="12"/>
          <w:szCs w:val="12"/>
        </w:rPr>
      </w:pPr>
    </w:p>
    <w:p w:rsidR="00F1214F" w:rsidRPr="003A3D68" w:rsidRDefault="00F1214F" w:rsidP="001E0703">
      <w:pPr>
        <w:autoSpaceDE w:val="0"/>
        <w:autoSpaceDN w:val="0"/>
        <w:adjustRightInd w:val="0"/>
        <w:jc w:val="both"/>
        <w:rPr>
          <w:rFonts w:ascii="Arial" w:hAnsi="Arial" w:cs="Arial"/>
          <w:sz w:val="22"/>
          <w:szCs w:val="22"/>
        </w:rPr>
      </w:pPr>
      <w:r w:rsidRPr="003A3D68">
        <w:rPr>
          <w:rFonts w:ascii="Arial" w:hAnsi="Arial" w:cs="Arial"/>
          <w:sz w:val="22"/>
          <w:szCs w:val="22"/>
        </w:rPr>
        <w:t>le système est à l’équilibre à tout instant du processus.</w:t>
      </w:r>
    </w:p>
    <w:p w:rsidR="006F49CF" w:rsidRPr="003A3D68" w:rsidRDefault="006F49CF" w:rsidP="00F1214F">
      <w:pPr>
        <w:autoSpaceDE w:val="0"/>
        <w:autoSpaceDN w:val="0"/>
        <w:adjustRightInd w:val="0"/>
        <w:jc w:val="both"/>
        <w:rPr>
          <w:rFonts w:ascii="Arial" w:hAnsi="Arial" w:cs="Arial"/>
          <w:sz w:val="22"/>
          <w:szCs w:val="22"/>
        </w:rPr>
      </w:pPr>
      <w:r w:rsidRPr="003A3D68">
        <w:rPr>
          <w:rFonts w:ascii="Arial" w:hAnsi="Arial" w:cs="Arial"/>
          <w:sz w:val="22"/>
          <w:szCs w:val="22"/>
        </w:rPr>
        <w:t xml:space="preserve">Elle s’effectue d’une manière suffisamment lente pour qu’à chaque instant on connaisse l’état du système. </w:t>
      </w:r>
    </w:p>
    <w:p w:rsidR="006F49CF" w:rsidRPr="003A3D68" w:rsidRDefault="006F49CF" w:rsidP="00F1214F">
      <w:pPr>
        <w:autoSpaceDE w:val="0"/>
        <w:autoSpaceDN w:val="0"/>
        <w:adjustRightInd w:val="0"/>
        <w:jc w:val="both"/>
        <w:rPr>
          <w:rFonts w:ascii="Arial" w:hAnsi="Arial" w:cs="Arial"/>
          <w:sz w:val="22"/>
          <w:szCs w:val="22"/>
        </w:rPr>
      </w:pPr>
      <w:r w:rsidRPr="003A3D68">
        <w:rPr>
          <w:rFonts w:ascii="Arial" w:hAnsi="Arial" w:cs="Arial"/>
          <w:sz w:val="22"/>
          <w:szCs w:val="22"/>
        </w:rPr>
        <w:t>Une transformation est réversible si elle est réalisable en sens inverse.</w:t>
      </w:r>
    </w:p>
    <w:p w:rsidR="00A14F66" w:rsidRPr="003A3D68" w:rsidRDefault="00A14F66" w:rsidP="00F1214F">
      <w:pPr>
        <w:autoSpaceDE w:val="0"/>
        <w:autoSpaceDN w:val="0"/>
        <w:adjustRightInd w:val="0"/>
        <w:jc w:val="both"/>
        <w:rPr>
          <w:rFonts w:ascii="Arial" w:hAnsi="Arial" w:cs="Arial"/>
          <w:sz w:val="22"/>
          <w:szCs w:val="22"/>
        </w:rPr>
      </w:pPr>
    </w:p>
    <w:p w:rsidR="001E0703" w:rsidRPr="003A3D68" w:rsidRDefault="00FC3317" w:rsidP="00F1214F">
      <w:pPr>
        <w:autoSpaceDE w:val="0"/>
        <w:autoSpaceDN w:val="0"/>
        <w:adjustRightInd w:val="0"/>
        <w:jc w:val="center"/>
        <w:rPr>
          <w:rFonts w:ascii="Arial" w:hAnsi="Arial" w:cs="Arial"/>
          <w:sz w:val="22"/>
          <w:szCs w:val="22"/>
        </w:rPr>
        <w:sectPr w:rsidR="001E0703" w:rsidRPr="003A3D68" w:rsidSect="001E0703">
          <w:type w:val="continuous"/>
          <w:pgSz w:w="11906" w:h="16838"/>
          <w:pgMar w:top="1021" w:right="1021" w:bottom="1021" w:left="1134" w:header="709" w:footer="709" w:gutter="0"/>
          <w:cols w:num="2" w:space="708" w:equalWidth="0">
            <w:col w:w="4521" w:space="708"/>
            <w:col w:w="4521"/>
          </w:cols>
          <w:docGrid w:linePitch="360"/>
        </w:sectPr>
      </w:pPr>
      <w:r>
        <w:rPr>
          <w:rFonts w:ascii="Arial" w:hAnsi="Arial" w:cs="Arial"/>
          <w:noProof/>
          <w:sz w:val="22"/>
          <w:szCs w:val="22"/>
        </w:rPr>
        <w:lastRenderedPageBreak/>
        <w:drawing>
          <wp:inline distT="0" distB="0" distL="0" distR="0">
            <wp:extent cx="2857500" cy="132397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857500" cy="1323975"/>
                    </a:xfrm>
                    <a:prstGeom prst="rect">
                      <a:avLst/>
                    </a:prstGeom>
                    <a:noFill/>
                    <a:ln w="9525">
                      <a:noFill/>
                      <a:miter lim="800000"/>
                      <a:headEnd/>
                      <a:tailEnd/>
                    </a:ln>
                  </pic:spPr>
                </pic:pic>
              </a:graphicData>
            </a:graphic>
          </wp:inline>
        </w:drawing>
      </w:r>
    </w:p>
    <w:p w:rsidR="006F49CF" w:rsidRPr="003A3D68" w:rsidRDefault="006F49CF" w:rsidP="006F49CF">
      <w:pPr>
        <w:autoSpaceDE w:val="0"/>
        <w:autoSpaceDN w:val="0"/>
        <w:adjustRightInd w:val="0"/>
        <w:jc w:val="both"/>
        <w:rPr>
          <w:rFonts w:ascii="Arial" w:hAnsi="Arial" w:cs="Arial"/>
          <w:sz w:val="22"/>
          <w:szCs w:val="22"/>
        </w:rPr>
      </w:pPr>
      <w:r w:rsidRPr="003A3D68">
        <w:rPr>
          <w:rFonts w:ascii="Arial" w:hAnsi="Arial" w:cs="Arial"/>
          <w:sz w:val="22"/>
          <w:szCs w:val="22"/>
          <w:u w:val="single"/>
        </w:rPr>
        <w:lastRenderedPageBreak/>
        <w:t>Exemple:</w:t>
      </w:r>
      <w:r w:rsidRPr="003A3D68">
        <w:rPr>
          <w:rFonts w:ascii="Arial" w:hAnsi="Arial" w:cs="Arial"/>
          <w:sz w:val="22"/>
          <w:szCs w:val="22"/>
        </w:rPr>
        <w:t xml:space="preserve"> compression quasi statique d’un gaz. Comprimer n moles de gaz en disposant progressivement sur le piston (supposé horizontal) des surcharges infiniment petites dm.</w:t>
      </w:r>
    </w:p>
    <w:p w:rsidR="00CA4FBD" w:rsidRPr="003A3D68" w:rsidRDefault="00CA4FBD" w:rsidP="00E917E1">
      <w:pPr>
        <w:autoSpaceDE w:val="0"/>
        <w:autoSpaceDN w:val="0"/>
        <w:adjustRightInd w:val="0"/>
        <w:rPr>
          <w:rFonts w:ascii="Arial" w:hAnsi="Arial" w:cs="Arial"/>
          <w:b/>
          <w:bCs/>
          <w:i/>
          <w:iCs/>
          <w:sz w:val="22"/>
          <w:szCs w:val="22"/>
        </w:rPr>
      </w:pPr>
    </w:p>
    <w:p w:rsidR="00E917E1" w:rsidRPr="003A3D68" w:rsidRDefault="00E917E1" w:rsidP="006C533C">
      <w:pPr>
        <w:autoSpaceDE w:val="0"/>
        <w:autoSpaceDN w:val="0"/>
        <w:adjustRightInd w:val="0"/>
        <w:jc w:val="both"/>
        <w:rPr>
          <w:rFonts w:ascii="Arial" w:hAnsi="Arial" w:cs="Arial"/>
          <w:sz w:val="22"/>
          <w:szCs w:val="22"/>
        </w:rPr>
      </w:pPr>
      <w:r w:rsidRPr="003A3D68">
        <w:rPr>
          <w:rFonts w:ascii="Arial" w:hAnsi="Arial" w:cs="Arial"/>
          <w:b/>
          <w:bCs/>
          <w:i/>
          <w:iCs/>
          <w:sz w:val="22"/>
          <w:szCs w:val="22"/>
        </w:rPr>
        <w:t>2.</w:t>
      </w:r>
      <w:r w:rsidR="006C533C" w:rsidRPr="003A3D68">
        <w:rPr>
          <w:rFonts w:ascii="Arial" w:hAnsi="Arial" w:cs="Arial"/>
          <w:b/>
          <w:bCs/>
          <w:i/>
          <w:iCs/>
          <w:sz w:val="22"/>
          <w:szCs w:val="22"/>
        </w:rPr>
        <w:t>6</w:t>
      </w:r>
      <w:r w:rsidRPr="003A3D68">
        <w:rPr>
          <w:rFonts w:ascii="Arial" w:hAnsi="Arial" w:cs="Arial"/>
          <w:b/>
          <w:bCs/>
          <w:i/>
          <w:iCs/>
          <w:sz w:val="22"/>
          <w:szCs w:val="22"/>
        </w:rPr>
        <w:t>.3</w:t>
      </w:r>
      <w:r w:rsidRPr="003A3D68">
        <w:rPr>
          <w:rFonts w:ascii="Arial" w:hAnsi="Arial" w:cs="Arial"/>
          <w:b/>
          <w:bCs/>
          <w:sz w:val="22"/>
          <w:szCs w:val="22"/>
        </w:rPr>
        <w:t>- Transformation irréversible</w:t>
      </w:r>
      <w:r w:rsidRPr="003A3D68">
        <w:rPr>
          <w:rFonts w:ascii="Arial" w:hAnsi="Arial" w:cs="Arial"/>
          <w:b/>
          <w:bCs/>
          <w:i/>
          <w:iCs/>
          <w:sz w:val="22"/>
          <w:szCs w:val="22"/>
        </w:rPr>
        <w:t> </w:t>
      </w:r>
      <w:r w:rsidRPr="003A3D68">
        <w:rPr>
          <w:rFonts w:ascii="Arial" w:hAnsi="Arial" w:cs="Arial"/>
          <w:b/>
          <w:bCs/>
          <w:sz w:val="22"/>
          <w:szCs w:val="22"/>
        </w:rPr>
        <w:t>:</w:t>
      </w:r>
      <w:r w:rsidRPr="003A3D68">
        <w:rPr>
          <w:rFonts w:ascii="Arial" w:hAnsi="Arial" w:cs="Arial"/>
          <w:b/>
          <w:bCs/>
          <w:i/>
          <w:iCs/>
          <w:sz w:val="22"/>
          <w:szCs w:val="22"/>
        </w:rPr>
        <w:t xml:space="preserve"> </w:t>
      </w:r>
      <w:r w:rsidRPr="003A3D68">
        <w:rPr>
          <w:rFonts w:ascii="Arial" w:hAnsi="Arial" w:cs="Arial"/>
          <w:sz w:val="22"/>
          <w:szCs w:val="22"/>
        </w:rPr>
        <w:t xml:space="preserve">transformation spontanée, </w:t>
      </w:r>
      <w:r w:rsidR="007936D6" w:rsidRPr="003A3D68">
        <w:rPr>
          <w:rFonts w:ascii="Arial" w:hAnsi="Arial" w:cs="Arial"/>
          <w:sz w:val="22"/>
          <w:szCs w:val="22"/>
        </w:rPr>
        <w:t>naturelle. On</w:t>
      </w:r>
      <w:r w:rsidRPr="003A3D68">
        <w:rPr>
          <w:rFonts w:ascii="Arial" w:hAnsi="Arial" w:cs="Arial"/>
          <w:sz w:val="22"/>
          <w:szCs w:val="22"/>
        </w:rPr>
        <w:t xml:space="preserve"> ne peut pas l’arrêter, ni l’inverser.</w:t>
      </w:r>
      <w:r w:rsidR="0008402B" w:rsidRPr="003A3D68">
        <w:rPr>
          <w:rFonts w:ascii="Arial" w:hAnsi="Arial" w:cs="Arial"/>
          <w:sz w:val="22"/>
          <w:szCs w:val="22"/>
        </w:rPr>
        <w:t xml:space="preserve"> </w:t>
      </w:r>
    </w:p>
    <w:p w:rsidR="00E917E1" w:rsidRPr="009B021C" w:rsidRDefault="00E917E1" w:rsidP="007936D6">
      <w:pPr>
        <w:autoSpaceDE w:val="0"/>
        <w:autoSpaceDN w:val="0"/>
        <w:adjustRightInd w:val="0"/>
        <w:jc w:val="both"/>
        <w:rPr>
          <w:sz w:val="12"/>
          <w:szCs w:val="12"/>
        </w:rPr>
      </w:pPr>
    </w:p>
    <w:p w:rsidR="00E917E1" w:rsidRPr="003A3D68" w:rsidRDefault="00E917E1" w:rsidP="006C533C">
      <w:pPr>
        <w:autoSpaceDE w:val="0"/>
        <w:autoSpaceDN w:val="0"/>
        <w:adjustRightInd w:val="0"/>
        <w:jc w:val="both"/>
        <w:rPr>
          <w:rFonts w:ascii="Arial" w:hAnsi="Arial" w:cs="Arial"/>
          <w:b/>
          <w:bCs/>
          <w:sz w:val="22"/>
          <w:szCs w:val="22"/>
        </w:rPr>
      </w:pPr>
      <w:r w:rsidRPr="003A3D68">
        <w:rPr>
          <w:rFonts w:ascii="Arial" w:hAnsi="Arial" w:cs="Arial"/>
          <w:b/>
          <w:bCs/>
          <w:sz w:val="22"/>
          <w:szCs w:val="22"/>
        </w:rPr>
        <w:t>2.</w:t>
      </w:r>
      <w:r w:rsidR="006C533C" w:rsidRPr="003A3D68">
        <w:rPr>
          <w:rFonts w:ascii="Arial" w:hAnsi="Arial" w:cs="Arial"/>
          <w:b/>
          <w:bCs/>
          <w:sz w:val="22"/>
          <w:szCs w:val="22"/>
        </w:rPr>
        <w:t>7</w:t>
      </w:r>
      <w:r w:rsidRPr="003A3D68">
        <w:rPr>
          <w:rFonts w:ascii="Arial" w:hAnsi="Arial" w:cs="Arial"/>
          <w:b/>
          <w:bCs/>
          <w:sz w:val="22"/>
          <w:szCs w:val="22"/>
        </w:rPr>
        <w:t>. Fonction d’état.</w:t>
      </w:r>
    </w:p>
    <w:p w:rsidR="00E917E1" w:rsidRPr="003A3D68" w:rsidRDefault="00E917E1" w:rsidP="00CD081B">
      <w:pPr>
        <w:autoSpaceDE w:val="0"/>
        <w:autoSpaceDN w:val="0"/>
        <w:adjustRightInd w:val="0"/>
        <w:jc w:val="both"/>
        <w:rPr>
          <w:rFonts w:ascii="Arial" w:hAnsi="Arial" w:cs="Arial"/>
          <w:sz w:val="22"/>
          <w:szCs w:val="22"/>
        </w:rPr>
      </w:pPr>
      <w:r w:rsidRPr="003A3D68">
        <w:rPr>
          <w:rFonts w:ascii="Arial" w:hAnsi="Arial" w:cs="Arial"/>
          <w:sz w:val="22"/>
          <w:szCs w:val="22"/>
        </w:rPr>
        <w:t>Fonction F dont la variation au cours d’une transformation ne dépend que des états initial et final et non du chemin suivi. Exemple : P, V, T ...</w:t>
      </w:r>
    </w:p>
    <w:p w:rsidR="00E917E1" w:rsidRPr="003A3D68" w:rsidRDefault="00FC3317" w:rsidP="00E917E1">
      <w:pPr>
        <w:autoSpaceDE w:val="0"/>
        <w:autoSpaceDN w:val="0"/>
        <w:adjustRightInd w:val="0"/>
        <w:jc w:val="center"/>
        <w:rPr>
          <w:rFonts w:ascii="Arial" w:hAnsi="Arial" w:cs="Arial"/>
          <w:sz w:val="22"/>
          <w:szCs w:val="22"/>
        </w:rPr>
      </w:pPr>
      <w:r>
        <w:rPr>
          <w:rFonts w:ascii="Arial" w:hAnsi="Arial" w:cs="Arial"/>
          <w:noProof/>
          <w:sz w:val="22"/>
          <w:szCs w:val="22"/>
        </w:rPr>
        <w:drawing>
          <wp:inline distT="0" distB="0" distL="0" distR="0">
            <wp:extent cx="3514725" cy="1047750"/>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514725" cy="1047750"/>
                    </a:xfrm>
                    <a:prstGeom prst="rect">
                      <a:avLst/>
                    </a:prstGeom>
                    <a:noFill/>
                    <a:ln w="9525">
                      <a:noFill/>
                      <a:miter lim="800000"/>
                      <a:headEnd/>
                      <a:tailEnd/>
                    </a:ln>
                  </pic:spPr>
                </pic:pic>
              </a:graphicData>
            </a:graphic>
          </wp:inline>
        </w:drawing>
      </w:r>
    </w:p>
    <w:p w:rsidR="00E917E1" w:rsidRPr="003A3D68" w:rsidRDefault="00E917E1" w:rsidP="00E917E1">
      <w:pPr>
        <w:autoSpaceDE w:val="0"/>
        <w:autoSpaceDN w:val="0"/>
        <w:adjustRightInd w:val="0"/>
        <w:jc w:val="center"/>
        <w:rPr>
          <w:b/>
          <w:bCs/>
          <w:i/>
          <w:iCs/>
          <w:sz w:val="22"/>
          <w:szCs w:val="22"/>
        </w:rPr>
      </w:pPr>
      <w:r w:rsidRPr="003A3D68">
        <w:rPr>
          <w:rFonts w:ascii="Symbol" w:hAnsi="Symbol" w:cs="Symbol"/>
          <w:sz w:val="22"/>
          <w:szCs w:val="22"/>
        </w:rPr>
        <w:t></w:t>
      </w:r>
      <w:r w:rsidRPr="003A3D68">
        <w:rPr>
          <w:rFonts w:ascii="Arial" w:hAnsi="Arial" w:cs="Arial"/>
          <w:b/>
          <w:bCs/>
          <w:sz w:val="22"/>
          <w:szCs w:val="22"/>
        </w:rPr>
        <w:t>F = F</w:t>
      </w:r>
      <w:r w:rsidRPr="003A3D68">
        <w:rPr>
          <w:rFonts w:ascii="Arial" w:hAnsi="Arial" w:cs="Arial"/>
          <w:b/>
          <w:bCs/>
          <w:i/>
          <w:iCs/>
          <w:sz w:val="22"/>
          <w:szCs w:val="22"/>
          <w:vertAlign w:val="subscript"/>
        </w:rPr>
        <w:t>état final</w:t>
      </w:r>
      <w:r w:rsidRPr="003A3D68">
        <w:rPr>
          <w:rFonts w:ascii="Arial" w:hAnsi="Arial" w:cs="Arial"/>
          <w:b/>
          <w:bCs/>
          <w:i/>
          <w:iCs/>
          <w:sz w:val="22"/>
          <w:szCs w:val="22"/>
        </w:rPr>
        <w:t xml:space="preserve"> </w:t>
      </w:r>
      <w:r w:rsidRPr="003A3D68">
        <w:rPr>
          <w:rFonts w:ascii="Arial" w:hAnsi="Arial" w:cs="Arial"/>
          <w:b/>
          <w:bCs/>
          <w:sz w:val="22"/>
          <w:szCs w:val="22"/>
        </w:rPr>
        <w:t>– F</w:t>
      </w:r>
      <w:r w:rsidRPr="003A3D68">
        <w:rPr>
          <w:rFonts w:ascii="Arial" w:hAnsi="Arial" w:cs="Arial"/>
          <w:b/>
          <w:bCs/>
          <w:i/>
          <w:iCs/>
          <w:sz w:val="22"/>
          <w:szCs w:val="22"/>
          <w:vertAlign w:val="subscript"/>
        </w:rPr>
        <w:t>état initial</w:t>
      </w:r>
    </w:p>
    <w:p w:rsidR="00E917E1" w:rsidRPr="003A3D68" w:rsidRDefault="00E917E1" w:rsidP="00E917E1">
      <w:pPr>
        <w:autoSpaceDE w:val="0"/>
        <w:autoSpaceDN w:val="0"/>
        <w:adjustRightInd w:val="0"/>
        <w:jc w:val="center"/>
        <w:rPr>
          <w:rFonts w:ascii="Arial" w:hAnsi="Arial" w:cs="Arial"/>
          <w:sz w:val="22"/>
          <w:szCs w:val="22"/>
        </w:rPr>
      </w:pPr>
      <w:r w:rsidRPr="003A3D68">
        <w:rPr>
          <w:rFonts w:ascii="Symbol" w:hAnsi="Symbol" w:cs="Symbol"/>
          <w:sz w:val="22"/>
          <w:szCs w:val="22"/>
        </w:rPr>
        <w:t></w:t>
      </w:r>
      <w:r w:rsidRPr="003A3D68">
        <w:rPr>
          <w:rFonts w:ascii="Arial" w:hAnsi="Arial" w:cs="Arial"/>
          <w:b/>
          <w:bCs/>
          <w:sz w:val="22"/>
          <w:szCs w:val="22"/>
        </w:rPr>
        <w:t xml:space="preserve">F </w:t>
      </w:r>
      <w:r w:rsidRPr="003A3D68">
        <w:rPr>
          <w:rFonts w:ascii="Arial" w:hAnsi="Arial" w:cs="Arial"/>
          <w:b/>
          <w:bCs/>
          <w:i/>
          <w:iCs/>
          <w:sz w:val="22"/>
          <w:szCs w:val="22"/>
        </w:rPr>
        <w:t xml:space="preserve">= </w:t>
      </w:r>
      <w:r w:rsidRPr="003A3D68">
        <w:rPr>
          <w:rFonts w:ascii="Arial" w:hAnsi="Arial" w:cs="Arial"/>
          <w:b/>
          <w:bCs/>
          <w:sz w:val="22"/>
          <w:szCs w:val="22"/>
        </w:rPr>
        <w:t xml:space="preserve">F2 – F1 </w:t>
      </w:r>
      <w:r w:rsidRPr="003A3D68">
        <w:rPr>
          <w:rFonts w:ascii="Arial" w:hAnsi="Arial" w:cs="Arial"/>
          <w:sz w:val="22"/>
          <w:szCs w:val="22"/>
        </w:rPr>
        <w:t>quel que soit le chemin suivi : a, b, ou c.</w:t>
      </w:r>
    </w:p>
    <w:p w:rsidR="0057082E" w:rsidRPr="003A3D68" w:rsidRDefault="0057082E" w:rsidP="001E0703">
      <w:pPr>
        <w:autoSpaceDE w:val="0"/>
        <w:autoSpaceDN w:val="0"/>
        <w:adjustRightInd w:val="0"/>
        <w:jc w:val="both"/>
        <w:rPr>
          <w:rFonts w:ascii="Arial" w:hAnsi="Arial" w:cs="Arial"/>
          <w:sz w:val="22"/>
          <w:szCs w:val="22"/>
        </w:rPr>
      </w:pPr>
      <w:r w:rsidRPr="003A3D68">
        <w:rPr>
          <w:rFonts w:ascii="Symbol" w:hAnsi="Symbol" w:cs="Symbol"/>
          <w:sz w:val="22"/>
          <w:szCs w:val="22"/>
        </w:rPr>
        <w:t></w:t>
      </w:r>
      <w:r w:rsidRPr="003A3D68">
        <w:rPr>
          <w:rFonts w:ascii="Arial" w:hAnsi="Arial" w:cs="Arial"/>
          <w:sz w:val="22"/>
          <w:szCs w:val="22"/>
        </w:rPr>
        <w:t>F est indépendant de la manière dont la transformation est effectuée</w:t>
      </w:r>
      <w:r w:rsidR="001E0703" w:rsidRPr="003A3D68">
        <w:rPr>
          <w:rFonts w:ascii="Arial" w:hAnsi="Arial" w:cs="Arial"/>
          <w:sz w:val="22"/>
          <w:szCs w:val="22"/>
        </w:rPr>
        <w:t xml:space="preserve"> d’une manière </w:t>
      </w:r>
      <w:r w:rsidRPr="003A3D68">
        <w:rPr>
          <w:rFonts w:ascii="Arial" w:hAnsi="Arial" w:cs="Arial"/>
          <w:sz w:val="22"/>
          <w:szCs w:val="22"/>
        </w:rPr>
        <w:t xml:space="preserve"> réversible ou</w:t>
      </w:r>
      <w:r w:rsidR="001E0703" w:rsidRPr="003A3D68">
        <w:rPr>
          <w:rFonts w:ascii="Arial" w:hAnsi="Arial" w:cs="Arial"/>
          <w:sz w:val="22"/>
          <w:szCs w:val="22"/>
        </w:rPr>
        <w:t xml:space="preserve"> irréversible</w:t>
      </w:r>
      <w:r w:rsidRPr="003A3D68">
        <w:rPr>
          <w:rFonts w:ascii="Arial" w:hAnsi="Arial" w:cs="Arial"/>
          <w:sz w:val="22"/>
          <w:szCs w:val="22"/>
        </w:rPr>
        <w:t>.</w:t>
      </w:r>
    </w:p>
    <w:p w:rsidR="00831D8D" w:rsidRDefault="0057082E" w:rsidP="001E0703">
      <w:pPr>
        <w:autoSpaceDE w:val="0"/>
        <w:autoSpaceDN w:val="0"/>
        <w:adjustRightInd w:val="0"/>
        <w:jc w:val="both"/>
        <w:rPr>
          <w:rFonts w:ascii="Arial" w:hAnsi="Arial" w:cs="Arial"/>
          <w:b/>
          <w:bCs/>
          <w:color w:val="FF3300"/>
          <w:sz w:val="22"/>
          <w:szCs w:val="22"/>
        </w:rPr>
      </w:pPr>
      <w:r w:rsidRPr="003A3D68">
        <w:rPr>
          <w:rFonts w:ascii="Arial" w:hAnsi="Arial" w:cs="Arial"/>
          <w:b/>
          <w:bCs/>
          <w:color w:val="FF3300"/>
          <w:sz w:val="22"/>
          <w:szCs w:val="22"/>
        </w:rPr>
        <w:t>Attention :</w:t>
      </w:r>
    </w:p>
    <w:p w:rsidR="0057082E" w:rsidRPr="003A3D68" w:rsidRDefault="0057082E" w:rsidP="001E0703">
      <w:pPr>
        <w:autoSpaceDE w:val="0"/>
        <w:autoSpaceDN w:val="0"/>
        <w:adjustRightInd w:val="0"/>
        <w:jc w:val="both"/>
        <w:rPr>
          <w:rFonts w:ascii="Arial" w:hAnsi="Arial" w:cs="Arial"/>
          <w:b/>
          <w:bCs/>
          <w:color w:val="000000"/>
          <w:sz w:val="22"/>
          <w:szCs w:val="22"/>
        </w:rPr>
      </w:pPr>
      <w:r w:rsidRPr="003A3D68">
        <w:rPr>
          <w:rFonts w:ascii="Arial" w:hAnsi="Arial" w:cs="Arial"/>
          <w:b/>
          <w:bCs/>
          <w:color w:val="FF3300"/>
          <w:sz w:val="22"/>
          <w:szCs w:val="22"/>
        </w:rPr>
        <w:t xml:space="preserve"> </w:t>
      </w:r>
      <w:r w:rsidRPr="003A3D68">
        <w:rPr>
          <w:rFonts w:ascii="Arial" w:hAnsi="Arial" w:cs="Arial"/>
          <w:color w:val="000000"/>
          <w:sz w:val="22"/>
          <w:szCs w:val="22"/>
        </w:rPr>
        <w:t xml:space="preserve">- si F est une fonction d’état </w:t>
      </w:r>
      <w:smartTag w:uri="isiresearchsoft-com/cwyw" w:element="citation">
        <w:r w:rsidRPr="003A3D68">
          <w:rPr>
            <w:rFonts w:ascii="Arial" w:hAnsi="Arial" w:cs="Arial"/>
            <w:color w:val="000000"/>
            <w:sz w:val="22"/>
            <w:szCs w:val="22"/>
          </w:rPr>
          <w:t>(H; U; S)</w:t>
        </w:r>
      </w:smartTag>
      <w:r w:rsidRPr="003A3D68">
        <w:rPr>
          <w:color w:val="000000"/>
          <w:sz w:val="22"/>
          <w:szCs w:val="22"/>
        </w:rPr>
        <w:t xml:space="preserve"> </w:t>
      </w:r>
      <w:r w:rsidRPr="003A3D68">
        <w:rPr>
          <w:rFonts w:ascii="Symbol" w:hAnsi="Symbol" w:cs="Symbol"/>
          <w:color w:val="000000"/>
          <w:sz w:val="22"/>
          <w:szCs w:val="22"/>
        </w:rPr>
        <w:t></w:t>
      </w:r>
      <w:r w:rsidRPr="003A3D68">
        <w:rPr>
          <w:rFonts w:ascii="Symbol" w:hAnsi="Symbol" w:cs="Symbol"/>
          <w:color w:val="000000"/>
          <w:sz w:val="22"/>
          <w:szCs w:val="22"/>
        </w:rPr>
        <w:t></w:t>
      </w:r>
      <w:r w:rsidRPr="003A3D68">
        <w:rPr>
          <w:rFonts w:ascii="Arial" w:hAnsi="Arial" w:cs="Arial"/>
          <w:color w:val="000000"/>
          <w:sz w:val="22"/>
          <w:szCs w:val="22"/>
        </w:rPr>
        <w:t>dF</w:t>
      </w:r>
    </w:p>
    <w:p w:rsidR="009B021C" w:rsidRPr="003A3D68" w:rsidRDefault="009B021C" w:rsidP="009B021C">
      <w:pPr>
        <w:autoSpaceDE w:val="0"/>
        <w:autoSpaceDN w:val="0"/>
        <w:adjustRightInd w:val="0"/>
        <w:jc w:val="center"/>
        <w:rPr>
          <w:rFonts w:ascii="Arial" w:hAnsi="Arial" w:cs="Arial"/>
          <w:b/>
          <w:bCs/>
          <w:sz w:val="22"/>
          <w:szCs w:val="22"/>
        </w:rPr>
      </w:pPr>
      <w:r w:rsidRPr="009B021C">
        <w:rPr>
          <w:rFonts w:ascii="Arial" w:hAnsi="Arial" w:cs="Arial"/>
          <w:b/>
          <w:bCs/>
          <w:position w:val="-30"/>
          <w:sz w:val="22"/>
          <w:szCs w:val="22"/>
        </w:rPr>
        <w:object w:dxaOrig="20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6.75pt" o:ole="">
            <v:imagedata r:id="rId15" o:title=""/>
          </v:shape>
          <o:OLEObject Type="Embed" ProgID="Equation.3" ShapeID="_x0000_i1025" DrawAspect="Content" ObjectID="_1630615733" r:id="rId16"/>
        </w:objec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9B021C">
        <w:rPr>
          <w:rFonts w:ascii="Arial" w:hAnsi="Arial" w:cs="Arial"/>
          <w:b/>
          <w:bCs/>
          <w:position w:val="-30"/>
          <w:sz w:val="22"/>
          <w:szCs w:val="22"/>
        </w:rPr>
        <w:object w:dxaOrig="2180" w:dyaOrig="740">
          <v:shape id="_x0000_i1026" type="#_x0000_t75" style="width:108.75pt;height:36.75pt" o:ole="">
            <v:imagedata r:id="rId17" o:title=""/>
          </v:shape>
          <o:OLEObject Type="Embed" ProgID="Equation.3" ShapeID="_x0000_i1026" DrawAspect="Content" ObjectID="_1630615734" r:id="rId18"/>
        </w:object>
      </w:r>
    </w:p>
    <w:p w:rsidR="0057082E" w:rsidRDefault="0057082E" w:rsidP="00F10367">
      <w:pPr>
        <w:autoSpaceDE w:val="0"/>
        <w:autoSpaceDN w:val="0"/>
        <w:adjustRightInd w:val="0"/>
        <w:jc w:val="center"/>
        <w:rPr>
          <w:rFonts w:ascii="Arial" w:hAnsi="Arial" w:cs="Arial"/>
          <w:sz w:val="22"/>
          <w:szCs w:val="22"/>
        </w:rPr>
      </w:pPr>
      <w:r w:rsidRPr="003A3D68">
        <w:rPr>
          <w:rFonts w:ascii="Arial" w:hAnsi="Arial" w:cs="Arial"/>
          <w:sz w:val="22"/>
          <w:szCs w:val="22"/>
        </w:rPr>
        <w:t>dF est une différentielle totale exacte</w:t>
      </w:r>
    </w:p>
    <w:p w:rsidR="009B021C" w:rsidRPr="009B021C" w:rsidRDefault="009B021C" w:rsidP="00F10367">
      <w:pPr>
        <w:autoSpaceDE w:val="0"/>
        <w:autoSpaceDN w:val="0"/>
        <w:adjustRightInd w:val="0"/>
        <w:jc w:val="center"/>
        <w:rPr>
          <w:rFonts w:ascii="Arial" w:hAnsi="Arial" w:cs="Arial"/>
          <w:sz w:val="12"/>
          <w:szCs w:val="12"/>
        </w:rPr>
      </w:pPr>
    </w:p>
    <w:p w:rsidR="00CD081B" w:rsidRPr="003A3D68" w:rsidRDefault="00CD081B" w:rsidP="00F10367">
      <w:pPr>
        <w:autoSpaceDE w:val="0"/>
        <w:autoSpaceDN w:val="0"/>
        <w:adjustRightInd w:val="0"/>
        <w:jc w:val="both"/>
        <w:rPr>
          <w:sz w:val="22"/>
          <w:szCs w:val="22"/>
        </w:rPr>
      </w:pPr>
      <w:r w:rsidRPr="003A3D68">
        <w:rPr>
          <w:rFonts w:ascii="Arial" w:hAnsi="Arial" w:cs="Arial"/>
          <w:color w:val="000000"/>
          <w:sz w:val="22"/>
          <w:szCs w:val="22"/>
        </w:rPr>
        <w:t xml:space="preserve">- si </w:t>
      </w:r>
      <w:r w:rsidRPr="003A3D68">
        <w:rPr>
          <w:rFonts w:ascii="Arial" w:hAnsi="Arial" w:cs="Arial"/>
          <w:sz w:val="22"/>
          <w:szCs w:val="22"/>
        </w:rPr>
        <w:t>F n’est pas une fonction d’état (W; Q)</w:t>
      </w:r>
      <w:r w:rsidRPr="003A3D68">
        <w:rPr>
          <w:sz w:val="22"/>
          <w:szCs w:val="22"/>
        </w:rPr>
        <w:t xml:space="preserve"> </w:t>
      </w:r>
      <w:r w:rsidRPr="003A3D68">
        <w:rPr>
          <w:rFonts w:ascii="Symbol" w:hAnsi="Symbol" w:cs="Symbol"/>
          <w:sz w:val="22"/>
          <w:szCs w:val="22"/>
        </w:rPr>
        <w:t></w:t>
      </w:r>
      <w:r w:rsidRPr="003A3D68">
        <w:rPr>
          <w:rFonts w:ascii="Symbol" w:hAnsi="Symbol" w:cs="Symbol"/>
          <w:sz w:val="22"/>
          <w:szCs w:val="22"/>
        </w:rPr>
        <w:t></w:t>
      </w:r>
      <w:r w:rsidRPr="003A3D68">
        <w:rPr>
          <w:rFonts w:ascii="Symbol" w:hAnsi="Symbol" w:cs="Symbol"/>
          <w:sz w:val="22"/>
          <w:szCs w:val="22"/>
        </w:rPr>
        <w:t></w:t>
      </w:r>
      <w:r w:rsidRPr="003A3D68">
        <w:rPr>
          <w:rFonts w:ascii="Arial" w:hAnsi="Arial" w:cs="Arial"/>
          <w:sz w:val="22"/>
          <w:szCs w:val="22"/>
        </w:rPr>
        <w:t>F</w:t>
      </w:r>
    </w:p>
    <w:p w:rsidR="0057082E" w:rsidRDefault="0057082E" w:rsidP="0057082E">
      <w:pPr>
        <w:autoSpaceDE w:val="0"/>
        <w:autoSpaceDN w:val="0"/>
        <w:adjustRightInd w:val="0"/>
        <w:rPr>
          <w:rFonts w:ascii="Arial" w:hAnsi="Arial" w:cs="Arial"/>
          <w:sz w:val="22"/>
          <w:szCs w:val="22"/>
        </w:rPr>
      </w:pPr>
      <w:r w:rsidRPr="003A3D68">
        <w:rPr>
          <w:rFonts w:ascii="Arial" w:hAnsi="Arial" w:cs="Arial"/>
          <w:sz w:val="22"/>
          <w:szCs w:val="22"/>
        </w:rPr>
        <w:t xml:space="preserve">• Le travail W et la chaleur Q dépendent du chemin suivi; donc </w:t>
      </w:r>
      <w:r w:rsidR="00CD081B" w:rsidRPr="003A3D68">
        <w:rPr>
          <w:rFonts w:ascii="Arial" w:hAnsi="Arial" w:cs="Arial"/>
          <w:sz w:val="22"/>
          <w:szCs w:val="22"/>
        </w:rPr>
        <w:t>ce ne sont</w:t>
      </w:r>
      <w:r w:rsidRPr="003A3D68">
        <w:rPr>
          <w:rFonts w:ascii="Arial" w:hAnsi="Arial" w:cs="Arial"/>
          <w:sz w:val="22"/>
          <w:szCs w:val="22"/>
        </w:rPr>
        <w:t xml:space="preserve"> pas des fonctions d’état.</w:t>
      </w:r>
    </w:p>
    <w:p w:rsidR="00831D8D" w:rsidRDefault="00831D8D" w:rsidP="00831D8D">
      <w:pPr>
        <w:autoSpaceDE w:val="0"/>
        <w:autoSpaceDN w:val="0"/>
        <w:adjustRightInd w:val="0"/>
        <w:jc w:val="center"/>
        <w:rPr>
          <w:rFonts w:ascii="Arial" w:hAnsi="Arial" w:cs="Arial"/>
          <w:sz w:val="22"/>
          <w:szCs w:val="22"/>
        </w:rPr>
      </w:pPr>
      <w:r w:rsidRPr="00831D8D">
        <w:rPr>
          <w:rFonts w:ascii="Arial" w:hAnsi="Arial" w:cs="Arial"/>
          <w:position w:val="-30"/>
          <w:sz w:val="22"/>
          <w:szCs w:val="22"/>
        </w:rPr>
        <w:object w:dxaOrig="1020" w:dyaOrig="740">
          <v:shape id="_x0000_i1027" type="#_x0000_t75" style="width:51pt;height:36.75pt" o:ole="">
            <v:imagedata r:id="rId19" o:title=""/>
          </v:shape>
          <o:OLEObject Type="Embed" ProgID="Equation.3" ShapeID="_x0000_i1027" DrawAspect="Content" ObjectID="_1630615735" r:id="rId20"/>
        </w:object>
      </w:r>
      <w:r>
        <w:rPr>
          <w:rFonts w:ascii="Arial" w:hAnsi="Arial" w:cs="Arial"/>
          <w:sz w:val="22"/>
          <w:szCs w:val="22"/>
        </w:rPr>
        <w:tab/>
        <w:t xml:space="preserve">et non pas :   </w:t>
      </w:r>
      <w:r w:rsidRPr="00831D8D">
        <w:rPr>
          <w:rFonts w:ascii="Arial" w:hAnsi="Arial" w:cs="Arial"/>
          <w:position w:val="-10"/>
          <w:sz w:val="22"/>
          <w:szCs w:val="22"/>
        </w:rPr>
        <w:object w:dxaOrig="820" w:dyaOrig="340">
          <v:shape id="_x0000_i1028" type="#_x0000_t75" style="width:39pt;height:16.5pt" o:ole="">
            <v:imagedata r:id="rId21" o:title=""/>
          </v:shape>
          <o:OLEObject Type="Embed" ProgID="Equation.3" ShapeID="_x0000_i1028" DrawAspect="Content" ObjectID="_1630615736" r:id="rId22"/>
        </w:object>
      </w:r>
      <w:r>
        <w:rPr>
          <w:rFonts w:ascii="Arial" w:hAnsi="Arial" w:cs="Arial"/>
          <w:sz w:val="22"/>
          <w:szCs w:val="22"/>
        </w:rPr>
        <w:t xml:space="preserve">  ou  </w:t>
      </w:r>
      <w:r w:rsidRPr="00831D8D">
        <w:rPr>
          <w:rFonts w:ascii="Arial" w:hAnsi="Arial" w:cs="Arial"/>
          <w:position w:val="-6"/>
          <w:sz w:val="22"/>
          <w:szCs w:val="22"/>
        </w:rPr>
        <w:object w:dxaOrig="460" w:dyaOrig="279">
          <v:shape id="_x0000_i1029" type="#_x0000_t75" style="width:23.25pt;height:14.25pt" o:ole="">
            <v:imagedata r:id="rId23" o:title=""/>
          </v:shape>
          <o:OLEObject Type="Embed" ProgID="Equation.3" ShapeID="_x0000_i1029" DrawAspect="Content" ObjectID="_1630615737" r:id="rId24"/>
        </w:object>
      </w:r>
    </w:p>
    <w:p w:rsidR="00831D8D" w:rsidRPr="00831D8D" w:rsidRDefault="00831D8D" w:rsidP="00831D8D">
      <w:pPr>
        <w:autoSpaceDE w:val="0"/>
        <w:autoSpaceDN w:val="0"/>
        <w:adjustRightInd w:val="0"/>
        <w:jc w:val="center"/>
        <w:rPr>
          <w:rFonts w:ascii="Arial" w:hAnsi="Arial" w:cs="Arial"/>
          <w:sz w:val="22"/>
          <w:szCs w:val="22"/>
        </w:rPr>
      </w:pPr>
      <w:r w:rsidRPr="00831D8D">
        <w:rPr>
          <w:rFonts w:ascii="Arial" w:hAnsi="Arial" w:cs="Arial"/>
          <w:position w:val="-30"/>
          <w:sz w:val="22"/>
          <w:szCs w:val="22"/>
        </w:rPr>
        <w:object w:dxaOrig="360" w:dyaOrig="740">
          <v:shape id="_x0000_i1030" type="#_x0000_t75" style="width:18pt;height:36.75pt" o:ole="">
            <v:imagedata r:id="rId25" o:title=""/>
          </v:shape>
          <o:OLEObject Type="Embed" ProgID="Equation.3" ShapeID="_x0000_i1030" DrawAspect="Content" ObjectID="_1630615738" r:id="rId26"/>
        </w:object>
      </w:r>
      <w:r>
        <w:rPr>
          <w:rFonts w:ascii="Arial" w:hAnsi="Arial" w:cs="Arial"/>
          <w:sz w:val="22"/>
          <w:szCs w:val="22"/>
        </w:rPr>
        <w:t>Q=Q</w:t>
      </w:r>
      <w:r>
        <w:rPr>
          <w:rFonts w:ascii="Arial" w:hAnsi="Arial" w:cs="Arial"/>
          <w:sz w:val="22"/>
          <w:szCs w:val="22"/>
        </w:rPr>
        <w:tab/>
        <w:t>et non pas :   Q</w:t>
      </w:r>
      <w:r>
        <w:rPr>
          <w:rFonts w:ascii="Arial" w:hAnsi="Arial" w:cs="Arial"/>
          <w:sz w:val="22"/>
          <w:szCs w:val="22"/>
          <w:vertAlign w:val="subscript"/>
        </w:rPr>
        <w:t>2</w:t>
      </w:r>
      <w:r>
        <w:rPr>
          <w:rFonts w:ascii="Arial" w:hAnsi="Arial" w:cs="Arial"/>
          <w:sz w:val="22"/>
          <w:szCs w:val="22"/>
        </w:rPr>
        <w:t xml:space="preserve"> – Q</w:t>
      </w:r>
      <w:r>
        <w:rPr>
          <w:rFonts w:ascii="Arial" w:hAnsi="Arial" w:cs="Arial"/>
          <w:sz w:val="22"/>
          <w:szCs w:val="22"/>
          <w:vertAlign w:val="subscript"/>
        </w:rPr>
        <w:t>1</w:t>
      </w:r>
      <w:r>
        <w:rPr>
          <w:rFonts w:ascii="Arial" w:hAnsi="Arial" w:cs="Arial"/>
          <w:sz w:val="22"/>
          <w:szCs w:val="22"/>
        </w:rPr>
        <w:t xml:space="preserve">  ou  </w:t>
      </w:r>
      <w:r>
        <w:rPr>
          <w:rFonts w:ascii="Symbol" w:hAnsi="Symbol" w:cs="Arial"/>
          <w:sz w:val="22"/>
          <w:szCs w:val="22"/>
        </w:rPr>
        <w:t></w:t>
      </w:r>
      <w:r>
        <w:rPr>
          <w:rFonts w:ascii="Arial" w:hAnsi="Arial" w:cs="Arial"/>
          <w:sz w:val="22"/>
          <w:szCs w:val="22"/>
        </w:rPr>
        <w:t>Q</w:t>
      </w:r>
    </w:p>
    <w:p w:rsidR="00F10367" w:rsidRPr="003A3D68" w:rsidRDefault="0057082E" w:rsidP="00F83E2A">
      <w:pPr>
        <w:autoSpaceDE w:val="0"/>
        <w:autoSpaceDN w:val="0"/>
        <w:adjustRightInd w:val="0"/>
        <w:jc w:val="center"/>
        <w:rPr>
          <w:sz w:val="22"/>
          <w:szCs w:val="22"/>
        </w:rPr>
      </w:pPr>
      <w:r w:rsidRPr="003A3D68">
        <w:rPr>
          <w:rFonts w:ascii="Symbol" w:hAnsi="Symbol" w:cs="Symbol"/>
          <w:sz w:val="22"/>
          <w:szCs w:val="22"/>
        </w:rPr>
        <w:t></w:t>
      </w:r>
      <w:r w:rsidRPr="003A3D68">
        <w:rPr>
          <w:rFonts w:ascii="Arial" w:hAnsi="Arial" w:cs="Arial"/>
          <w:sz w:val="22"/>
          <w:szCs w:val="22"/>
        </w:rPr>
        <w:t xml:space="preserve">W </w:t>
      </w:r>
      <w:smartTag w:uri="isiresearchsoft-com/cwyw" w:element="citation">
        <w:r w:rsidRPr="003A3D68">
          <w:rPr>
            <w:rFonts w:ascii="Arial" w:hAnsi="Arial" w:cs="Arial"/>
            <w:sz w:val="22"/>
            <w:szCs w:val="22"/>
          </w:rPr>
          <w:t>(ou</w:t>
        </w:r>
        <w:r w:rsidRPr="003A3D68">
          <w:rPr>
            <w:sz w:val="22"/>
            <w:szCs w:val="22"/>
          </w:rPr>
          <w:t xml:space="preserve"> </w:t>
        </w:r>
        <w:r w:rsidRPr="003A3D68">
          <w:rPr>
            <w:rFonts w:ascii="Symbol" w:hAnsi="Symbol" w:cs="Symbol"/>
            <w:sz w:val="22"/>
            <w:szCs w:val="22"/>
          </w:rPr>
          <w:t></w:t>
        </w:r>
        <w:r w:rsidRPr="003A3D68">
          <w:rPr>
            <w:rFonts w:ascii="Arial" w:hAnsi="Arial" w:cs="Arial"/>
            <w:sz w:val="22"/>
            <w:szCs w:val="22"/>
          </w:rPr>
          <w:t>Q)</w:t>
        </w:r>
      </w:smartTag>
      <w:r w:rsidRPr="003A3D68">
        <w:rPr>
          <w:rFonts w:ascii="Arial" w:hAnsi="Arial" w:cs="Arial"/>
          <w:sz w:val="22"/>
          <w:szCs w:val="22"/>
        </w:rPr>
        <w:t xml:space="preserve"> est appelé différentielle inexacte</w:t>
      </w:r>
    </w:p>
    <w:p w:rsidR="003A1842" w:rsidRDefault="003A1842" w:rsidP="00D21E56">
      <w:pPr>
        <w:jc w:val="both"/>
        <w:rPr>
          <w:rFonts w:ascii="Arial" w:hAnsi="Arial" w:cs="Arial"/>
          <w:b/>
          <w:bCs/>
          <w:sz w:val="22"/>
          <w:szCs w:val="22"/>
        </w:rPr>
      </w:pPr>
    </w:p>
    <w:p w:rsidR="003A1842" w:rsidRDefault="003A1842" w:rsidP="00D21E56">
      <w:pPr>
        <w:jc w:val="both"/>
        <w:rPr>
          <w:rFonts w:ascii="Arial" w:hAnsi="Arial" w:cs="Arial"/>
          <w:b/>
          <w:bCs/>
          <w:sz w:val="22"/>
          <w:szCs w:val="22"/>
        </w:rPr>
      </w:pPr>
    </w:p>
    <w:p w:rsidR="0064594F" w:rsidRPr="003A3D68" w:rsidRDefault="00F83E2A" w:rsidP="00D21E56">
      <w:pPr>
        <w:jc w:val="both"/>
        <w:rPr>
          <w:rFonts w:ascii="Arial" w:hAnsi="Arial" w:cs="Arial"/>
          <w:b/>
          <w:bCs/>
          <w:sz w:val="22"/>
          <w:szCs w:val="22"/>
        </w:rPr>
        <w:sectPr w:rsidR="0064594F" w:rsidRPr="003A3D68" w:rsidSect="001E0703">
          <w:type w:val="continuous"/>
          <w:pgSz w:w="11906" w:h="16838"/>
          <w:pgMar w:top="1021" w:right="1021" w:bottom="1021" w:left="1134" w:header="709" w:footer="709" w:gutter="0"/>
          <w:cols w:space="708" w:equalWidth="0">
            <w:col w:w="9751" w:space="708"/>
          </w:cols>
          <w:docGrid w:linePitch="360"/>
        </w:sectPr>
      </w:pPr>
      <w:r w:rsidRPr="003A3D68">
        <w:rPr>
          <w:rFonts w:ascii="Arial" w:hAnsi="Arial" w:cs="Arial"/>
          <w:b/>
          <w:bCs/>
          <w:sz w:val="22"/>
          <w:szCs w:val="22"/>
        </w:rPr>
        <w:lastRenderedPageBreak/>
        <w:t>Exemple</w:t>
      </w:r>
      <w:r w:rsidR="00D21E56" w:rsidRPr="003A3D68">
        <w:rPr>
          <w:rFonts w:ascii="Arial" w:hAnsi="Arial" w:cs="Arial"/>
          <w:b/>
          <w:bCs/>
          <w:sz w:val="22"/>
          <w:szCs w:val="22"/>
        </w:rPr>
        <w:t> :</w:t>
      </w:r>
    </w:p>
    <w:p w:rsidR="00F83E2A" w:rsidRPr="003A3D68" w:rsidRDefault="00F83E2A" w:rsidP="0064594F">
      <w:pPr>
        <w:jc w:val="both"/>
        <w:rPr>
          <w:rFonts w:ascii="Arial" w:hAnsi="Arial" w:cs="Arial"/>
          <w:sz w:val="22"/>
          <w:szCs w:val="22"/>
        </w:rPr>
      </w:pPr>
      <w:r w:rsidRPr="003A3D68">
        <w:rPr>
          <w:rFonts w:ascii="Arial" w:hAnsi="Arial" w:cs="Arial"/>
          <w:b/>
          <w:bCs/>
          <w:sz w:val="22"/>
          <w:szCs w:val="22"/>
        </w:rPr>
        <w:lastRenderedPageBreak/>
        <w:t xml:space="preserve">- </w:t>
      </w:r>
      <w:r w:rsidRPr="003A3D68">
        <w:rPr>
          <w:rFonts w:ascii="Arial" w:hAnsi="Arial" w:cs="Arial"/>
          <w:sz w:val="22"/>
          <w:szCs w:val="22"/>
        </w:rPr>
        <w:t xml:space="preserve">Soit la fonction </w:t>
      </w:r>
      <w:r w:rsidRPr="003A3D68">
        <w:rPr>
          <w:rFonts w:ascii="Arial" w:hAnsi="Arial" w:cs="Arial"/>
          <w:b/>
          <w:bCs/>
          <w:sz w:val="22"/>
          <w:szCs w:val="22"/>
        </w:rPr>
        <w:t>altitude A.</w:t>
      </w:r>
      <w:r w:rsidRPr="003A3D68">
        <w:rPr>
          <w:rFonts w:ascii="Arial" w:hAnsi="Arial" w:cs="Arial"/>
          <w:sz w:val="22"/>
          <w:szCs w:val="22"/>
        </w:rPr>
        <w:t xml:space="preserve"> Pour aller d’un sommet (1) à </w:t>
      </w:r>
      <w:smartTag w:uri="urn:schemas-microsoft-com:office:smarttags" w:element="metricconverter">
        <w:smartTagPr>
          <w:attr w:name="ProductID" w:val="2500 m"/>
        </w:smartTagPr>
        <w:r w:rsidRPr="003A3D68">
          <w:rPr>
            <w:rFonts w:ascii="Arial" w:hAnsi="Arial" w:cs="Arial"/>
            <w:sz w:val="22"/>
            <w:szCs w:val="22"/>
          </w:rPr>
          <w:t>2500 m</w:t>
        </w:r>
      </w:smartTag>
      <w:r w:rsidRPr="003A3D68">
        <w:rPr>
          <w:rFonts w:ascii="Arial" w:hAnsi="Arial" w:cs="Arial"/>
          <w:sz w:val="22"/>
          <w:szCs w:val="22"/>
        </w:rPr>
        <w:t xml:space="preserve"> à un sommet (2) à </w:t>
      </w:r>
      <w:smartTag w:uri="urn:schemas-microsoft-com:office:smarttags" w:element="metricconverter">
        <w:smartTagPr>
          <w:attr w:name="ProductID" w:val="2600 m"/>
        </w:smartTagPr>
        <w:r w:rsidRPr="003A3D68">
          <w:rPr>
            <w:rFonts w:ascii="Arial" w:hAnsi="Arial" w:cs="Arial"/>
            <w:sz w:val="22"/>
            <w:szCs w:val="22"/>
          </w:rPr>
          <w:t>2600 m</w:t>
        </w:r>
      </w:smartTag>
      <w:r w:rsidRPr="003A3D68">
        <w:rPr>
          <w:rFonts w:ascii="Arial" w:hAnsi="Arial" w:cs="Arial"/>
          <w:sz w:val="22"/>
          <w:szCs w:val="22"/>
        </w:rPr>
        <w:t>, deux chemins dont possibles :</w:t>
      </w:r>
    </w:p>
    <w:p w:rsidR="00F83E2A" w:rsidRPr="003A3D68" w:rsidRDefault="00F83E2A" w:rsidP="00F83E2A">
      <w:pPr>
        <w:jc w:val="both"/>
        <w:rPr>
          <w:rFonts w:ascii="Arial" w:hAnsi="Arial" w:cs="Arial"/>
          <w:sz w:val="22"/>
          <w:szCs w:val="22"/>
        </w:rPr>
      </w:pPr>
      <w:r w:rsidRPr="003A3D68">
        <w:rPr>
          <w:rFonts w:ascii="Arial" w:hAnsi="Arial" w:cs="Arial"/>
          <w:sz w:val="22"/>
          <w:szCs w:val="22"/>
        </w:rPr>
        <w:t>• Un premier chemin qui suit la ligne de crête presque au niveau des deux sommets,</w:t>
      </w:r>
    </w:p>
    <w:p w:rsidR="00F83E2A" w:rsidRPr="003A3D68" w:rsidRDefault="00F83E2A" w:rsidP="00F83E2A">
      <w:pPr>
        <w:jc w:val="both"/>
        <w:rPr>
          <w:rFonts w:ascii="Arial" w:hAnsi="Arial" w:cs="Arial"/>
          <w:sz w:val="22"/>
          <w:szCs w:val="22"/>
        </w:rPr>
      </w:pPr>
      <w:r w:rsidRPr="003A3D68">
        <w:rPr>
          <w:rFonts w:ascii="Arial" w:hAnsi="Arial" w:cs="Arial"/>
          <w:sz w:val="22"/>
          <w:szCs w:val="22"/>
        </w:rPr>
        <w:t xml:space="preserve">• Un deuxième chemin qui redescend dans la vallée à </w:t>
      </w:r>
      <w:smartTag w:uri="urn:schemas-microsoft-com:office:smarttags" w:element="metricconverter">
        <w:smartTagPr>
          <w:attr w:name="ProductID" w:val="500 m"/>
        </w:smartTagPr>
        <w:r w:rsidRPr="003A3D68">
          <w:rPr>
            <w:rFonts w:ascii="Arial" w:hAnsi="Arial" w:cs="Arial"/>
            <w:sz w:val="22"/>
            <w:szCs w:val="22"/>
          </w:rPr>
          <w:t>500 m</w:t>
        </w:r>
      </w:smartTag>
      <w:r w:rsidRPr="003A3D68">
        <w:rPr>
          <w:rFonts w:ascii="Arial" w:hAnsi="Arial" w:cs="Arial"/>
          <w:sz w:val="22"/>
          <w:szCs w:val="22"/>
        </w:rPr>
        <w:t>.</w:t>
      </w:r>
    </w:p>
    <w:p w:rsidR="00F83E2A" w:rsidRPr="003A3D68" w:rsidRDefault="00F83E2A" w:rsidP="00F83E2A">
      <w:pPr>
        <w:jc w:val="both"/>
        <w:rPr>
          <w:rFonts w:ascii="Arial" w:hAnsi="Arial" w:cs="Arial"/>
          <w:sz w:val="22"/>
          <w:szCs w:val="22"/>
        </w:rPr>
      </w:pPr>
      <w:r w:rsidRPr="003A3D68">
        <w:rPr>
          <w:rFonts w:ascii="Arial" w:hAnsi="Arial" w:cs="Arial"/>
          <w:sz w:val="22"/>
          <w:szCs w:val="22"/>
        </w:rPr>
        <w:t>La variation d’altitude est la même pour les deux chemins :</w:t>
      </w:r>
    </w:p>
    <w:p w:rsidR="0064594F" w:rsidRPr="003A3D68" w:rsidRDefault="00F83E2A" w:rsidP="0064594F">
      <w:pPr>
        <w:jc w:val="both"/>
        <w:rPr>
          <w:rFonts w:ascii="Arial" w:hAnsi="Arial" w:cs="Arial"/>
          <w:sz w:val="22"/>
          <w:szCs w:val="22"/>
        </w:rPr>
      </w:pPr>
      <w:r w:rsidRPr="003A3D68">
        <w:rPr>
          <w:rFonts w:ascii="Arial" w:hAnsi="Arial" w:cs="Arial"/>
          <w:sz w:val="22"/>
          <w:szCs w:val="22"/>
        </w:rPr>
        <w:t xml:space="preserve">• ΔA = A(2) – A(1) = </w:t>
      </w:r>
      <w:smartTag w:uri="urn:schemas-microsoft-com:office:smarttags" w:element="metricconverter">
        <w:smartTagPr>
          <w:attr w:name="ProductID" w:val="2600 m"/>
        </w:smartTagPr>
        <w:r w:rsidRPr="003A3D68">
          <w:rPr>
            <w:rFonts w:ascii="Arial" w:hAnsi="Arial" w:cs="Arial"/>
            <w:sz w:val="22"/>
            <w:szCs w:val="22"/>
          </w:rPr>
          <w:t>2600 m</w:t>
        </w:r>
      </w:smartTag>
      <w:r w:rsidRPr="003A3D68">
        <w:rPr>
          <w:rFonts w:ascii="Arial" w:hAnsi="Arial" w:cs="Arial"/>
          <w:sz w:val="22"/>
          <w:szCs w:val="22"/>
        </w:rPr>
        <w:t xml:space="preserve"> – </w:t>
      </w:r>
      <w:smartTag w:uri="urn:schemas-microsoft-com:office:smarttags" w:element="metricconverter">
        <w:smartTagPr>
          <w:attr w:name="ProductID" w:val="2500 m"/>
        </w:smartTagPr>
        <w:r w:rsidRPr="003A3D68">
          <w:rPr>
            <w:rFonts w:ascii="Arial" w:hAnsi="Arial" w:cs="Arial"/>
            <w:sz w:val="22"/>
            <w:szCs w:val="22"/>
          </w:rPr>
          <w:t>2500 m</w:t>
        </w:r>
      </w:smartTag>
      <w:r w:rsidRPr="003A3D68">
        <w:rPr>
          <w:rFonts w:ascii="Arial" w:hAnsi="Arial" w:cs="Arial"/>
          <w:sz w:val="22"/>
          <w:szCs w:val="22"/>
        </w:rPr>
        <w:t xml:space="preserve"> = </w:t>
      </w:r>
      <w:smartTag w:uri="urn:schemas-microsoft-com:office:smarttags" w:element="metricconverter">
        <w:smartTagPr>
          <w:attr w:name="ProductID" w:val="100 m"/>
        </w:smartTagPr>
        <w:r w:rsidRPr="003A3D68">
          <w:rPr>
            <w:rFonts w:ascii="Arial" w:hAnsi="Arial" w:cs="Arial"/>
            <w:sz w:val="22"/>
            <w:szCs w:val="22"/>
          </w:rPr>
          <w:t>100 m</w:t>
        </w:r>
      </w:smartTag>
    </w:p>
    <w:p w:rsidR="00F83E2A" w:rsidRPr="003A3D68" w:rsidRDefault="001A0475" w:rsidP="0064594F">
      <w:pPr>
        <w:spacing w:line="360" w:lineRule="auto"/>
        <w:ind w:left="180"/>
        <w:jc w:val="center"/>
        <w:rPr>
          <w:rFonts w:ascii="Arial" w:hAnsi="Arial" w:cs="Arial"/>
          <w:sz w:val="22"/>
          <w:szCs w:val="22"/>
        </w:rPr>
      </w:pPr>
      <w:r w:rsidRPr="003A3D68">
        <w:rPr>
          <w:sz w:val="22"/>
          <w:szCs w:val="22"/>
        </w:rPr>
        <w:object w:dxaOrig="4530" w:dyaOrig="3165">
          <v:shape id="_x0000_i1031" type="#_x0000_t75" style="width:208.5pt;height:121.5pt" o:ole="">
            <v:imagedata r:id="rId27" o:title=""/>
          </v:shape>
          <o:OLEObject Type="Embed" ProgID="ISISServer" ShapeID="_x0000_i1031" DrawAspect="Content" ObjectID="_1630615739" r:id="rId28"/>
        </w:object>
      </w:r>
    </w:p>
    <w:p w:rsidR="0064594F" w:rsidRPr="003A3D68" w:rsidRDefault="0064594F" w:rsidP="00F83E2A">
      <w:pPr>
        <w:jc w:val="both"/>
        <w:rPr>
          <w:rFonts w:ascii="Arial" w:hAnsi="Arial" w:cs="Arial"/>
          <w:sz w:val="22"/>
          <w:szCs w:val="22"/>
        </w:rPr>
        <w:sectPr w:rsidR="0064594F" w:rsidRPr="003A3D68" w:rsidSect="0064594F">
          <w:type w:val="continuous"/>
          <w:pgSz w:w="11906" w:h="16838"/>
          <w:pgMar w:top="1021" w:right="1021" w:bottom="1021" w:left="1134" w:header="709" w:footer="709" w:gutter="0"/>
          <w:cols w:num="2" w:space="708" w:equalWidth="0">
            <w:col w:w="4626" w:space="603"/>
            <w:col w:w="4521"/>
          </w:cols>
          <w:docGrid w:linePitch="360"/>
        </w:sectPr>
      </w:pPr>
    </w:p>
    <w:p w:rsidR="0064594F" w:rsidRPr="001A0475" w:rsidRDefault="0064594F" w:rsidP="00F83E2A">
      <w:pPr>
        <w:jc w:val="both"/>
        <w:rPr>
          <w:rFonts w:ascii="Arial" w:hAnsi="Arial" w:cs="Arial"/>
          <w:sz w:val="8"/>
          <w:szCs w:val="8"/>
        </w:rPr>
      </w:pPr>
    </w:p>
    <w:p w:rsidR="00F83E2A" w:rsidRPr="003A3D68" w:rsidRDefault="00F83E2A" w:rsidP="00F83E2A">
      <w:pPr>
        <w:jc w:val="both"/>
        <w:rPr>
          <w:rFonts w:ascii="Arial" w:hAnsi="Arial" w:cs="Arial"/>
          <w:sz w:val="22"/>
          <w:szCs w:val="22"/>
        </w:rPr>
      </w:pPr>
      <w:r w:rsidRPr="003A3D68">
        <w:rPr>
          <w:rFonts w:ascii="Arial" w:hAnsi="Arial" w:cs="Arial"/>
          <w:sz w:val="22"/>
          <w:szCs w:val="22"/>
        </w:rPr>
        <w:t>La fonction altitude pourrait être considérée comme une fonction d’état. En revanche, les efforts consentis, travail et chaleur dégagés par les randonneurs ne seront pas identiques! Ces grandeurs ne sont pas des fonctions d’état mais des grandeurs liées au chemin suivi.</w:t>
      </w:r>
    </w:p>
    <w:p w:rsidR="00796B83" w:rsidRPr="00831D8D" w:rsidRDefault="00796B83" w:rsidP="00796B83">
      <w:pPr>
        <w:autoSpaceDE w:val="0"/>
        <w:autoSpaceDN w:val="0"/>
        <w:adjustRightInd w:val="0"/>
        <w:jc w:val="both"/>
        <w:rPr>
          <w:rFonts w:ascii="Arial" w:hAnsi="Arial" w:cs="Arial"/>
          <w:b/>
          <w:bCs/>
          <w:sz w:val="12"/>
          <w:szCs w:val="12"/>
        </w:rPr>
      </w:pPr>
    </w:p>
    <w:p w:rsidR="00796B83" w:rsidRPr="003A3D68" w:rsidRDefault="00796B83" w:rsidP="00796B83">
      <w:pPr>
        <w:autoSpaceDE w:val="0"/>
        <w:autoSpaceDN w:val="0"/>
        <w:adjustRightInd w:val="0"/>
        <w:jc w:val="both"/>
        <w:rPr>
          <w:rFonts w:ascii="Arial" w:hAnsi="Arial" w:cs="Arial"/>
          <w:b/>
          <w:bCs/>
          <w:sz w:val="22"/>
          <w:szCs w:val="22"/>
        </w:rPr>
      </w:pPr>
      <w:r w:rsidRPr="003A3D68">
        <w:rPr>
          <w:rFonts w:ascii="Arial" w:hAnsi="Arial" w:cs="Arial"/>
          <w:b/>
          <w:bCs/>
          <w:sz w:val="22"/>
          <w:szCs w:val="22"/>
        </w:rPr>
        <w:t>3- Notions de température et de pression :</w:t>
      </w:r>
    </w:p>
    <w:p w:rsidR="00796B83" w:rsidRPr="003A3D68" w:rsidRDefault="00796B83" w:rsidP="00796B83">
      <w:pPr>
        <w:autoSpaceDE w:val="0"/>
        <w:autoSpaceDN w:val="0"/>
        <w:adjustRightInd w:val="0"/>
        <w:jc w:val="both"/>
        <w:rPr>
          <w:rFonts w:ascii="Arial" w:hAnsi="Arial" w:cs="Arial"/>
          <w:b/>
          <w:bCs/>
          <w:sz w:val="22"/>
          <w:szCs w:val="22"/>
        </w:rPr>
      </w:pPr>
      <w:r w:rsidRPr="003A3D68">
        <w:rPr>
          <w:rFonts w:ascii="Arial" w:hAnsi="Arial" w:cs="Arial"/>
          <w:b/>
          <w:bCs/>
          <w:sz w:val="22"/>
          <w:szCs w:val="22"/>
        </w:rPr>
        <w:t>3.1- Notion de température :</w:t>
      </w:r>
    </w:p>
    <w:p w:rsidR="00796B83" w:rsidRPr="003A3D68" w:rsidRDefault="00796B83" w:rsidP="00796B83">
      <w:pPr>
        <w:autoSpaceDE w:val="0"/>
        <w:autoSpaceDN w:val="0"/>
        <w:adjustRightInd w:val="0"/>
        <w:jc w:val="both"/>
        <w:rPr>
          <w:rFonts w:ascii="Arial" w:hAnsi="Arial" w:cs="Arial"/>
          <w:sz w:val="22"/>
          <w:szCs w:val="22"/>
        </w:rPr>
      </w:pPr>
      <w:r w:rsidRPr="003A3D68">
        <w:rPr>
          <w:rFonts w:ascii="Arial" w:hAnsi="Arial" w:cs="Arial"/>
          <w:sz w:val="22"/>
          <w:szCs w:val="22"/>
        </w:rPr>
        <w:t xml:space="preserve">On peut associer à chaque corps un paramètre θ ou t qui est égal pour deux corps en équilibre thermique et est appelé </w:t>
      </w:r>
      <w:r w:rsidRPr="003A3D68">
        <w:rPr>
          <w:rFonts w:ascii="Arial" w:hAnsi="Arial" w:cs="Arial"/>
          <w:b/>
          <w:bCs/>
          <w:sz w:val="22"/>
          <w:szCs w:val="22"/>
        </w:rPr>
        <w:t>température</w:t>
      </w:r>
      <w:r w:rsidRPr="003A3D68">
        <w:rPr>
          <w:rFonts w:ascii="Arial" w:hAnsi="Arial" w:cs="Arial"/>
          <w:sz w:val="22"/>
          <w:szCs w:val="22"/>
        </w:rPr>
        <w:t>.</w:t>
      </w:r>
    </w:p>
    <w:tbl>
      <w:tblPr>
        <w:tblStyle w:val="Grilledutableau"/>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06"/>
        <w:gridCol w:w="5199"/>
      </w:tblGrid>
      <w:tr w:rsidR="00796B83" w:rsidRPr="003A3D68">
        <w:trPr>
          <w:trHeight w:val="1315"/>
        </w:trPr>
        <w:tc>
          <w:tcPr>
            <w:tcW w:w="4161" w:type="dxa"/>
          </w:tcPr>
          <w:p w:rsidR="00796B83" w:rsidRPr="003A3D68" w:rsidRDefault="00FC3317" w:rsidP="00257001">
            <w:pPr>
              <w:autoSpaceDE w:val="0"/>
              <w:autoSpaceDN w:val="0"/>
              <w:adjustRightInd w:val="0"/>
              <w:jc w:val="center"/>
              <w:rPr>
                <w:rFonts w:ascii="Arial" w:hAnsi="Arial" w:cs="Arial"/>
                <w:sz w:val="22"/>
                <w:szCs w:val="22"/>
              </w:rPr>
            </w:pPr>
            <w:r>
              <w:rPr>
                <w:rFonts w:ascii="Arial" w:hAnsi="Arial" w:cs="Arial"/>
                <w:noProof/>
                <w:sz w:val="22"/>
                <w:szCs w:val="22"/>
              </w:rPr>
              <w:drawing>
                <wp:inline distT="0" distB="0" distL="0" distR="0">
                  <wp:extent cx="2505075" cy="828675"/>
                  <wp:effectExtent l="1905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srcRect/>
                          <a:stretch>
                            <a:fillRect/>
                          </a:stretch>
                        </pic:blipFill>
                        <pic:spPr bwMode="auto">
                          <a:xfrm>
                            <a:off x="0" y="0"/>
                            <a:ext cx="2505075" cy="828675"/>
                          </a:xfrm>
                          <a:prstGeom prst="rect">
                            <a:avLst/>
                          </a:prstGeom>
                          <a:noFill/>
                          <a:ln w="9525">
                            <a:noFill/>
                            <a:miter lim="800000"/>
                            <a:headEnd/>
                            <a:tailEnd/>
                          </a:ln>
                        </pic:spPr>
                      </pic:pic>
                    </a:graphicData>
                  </a:graphic>
                </wp:inline>
              </w:drawing>
            </w:r>
          </w:p>
        </w:tc>
        <w:tc>
          <w:tcPr>
            <w:tcW w:w="5199" w:type="dxa"/>
          </w:tcPr>
          <w:p w:rsidR="00796B83" w:rsidRPr="003A3D68" w:rsidRDefault="00796B83" w:rsidP="00257001">
            <w:pPr>
              <w:autoSpaceDE w:val="0"/>
              <w:autoSpaceDN w:val="0"/>
              <w:adjustRightInd w:val="0"/>
              <w:jc w:val="center"/>
              <w:rPr>
                <w:rFonts w:ascii="Arial" w:hAnsi="Arial" w:cs="Arial"/>
                <w:sz w:val="22"/>
                <w:szCs w:val="22"/>
              </w:rPr>
            </w:pPr>
            <w:r w:rsidRPr="003A3D68">
              <w:rPr>
                <w:rFonts w:ascii="Arial" w:hAnsi="Arial" w:cs="Arial"/>
                <w:sz w:val="22"/>
                <w:szCs w:val="22"/>
              </w:rPr>
              <w:t>Récipient de gaz et corps solide en</w:t>
            </w:r>
          </w:p>
          <w:p w:rsidR="00796B83" w:rsidRPr="003A3D68" w:rsidRDefault="00796B83" w:rsidP="00257001">
            <w:pPr>
              <w:autoSpaceDE w:val="0"/>
              <w:autoSpaceDN w:val="0"/>
              <w:adjustRightInd w:val="0"/>
              <w:jc w:val="center"/>
              <w:rPr>
                <w:rFonts w:ascii="Arial" w:hAnsi="Arial" w:cs="Arial"/>
                <w:sz w:val="22"/>
                <w:szCs w:val="22"/>
              </w:rPr>
            </w:pPr>
            <w:r w:rsidRPr="003A3D68">
              <w:rPr>
                <w:rFonts w:ascii="Arial" w:hAnsi="Arial" w:cs="Arial"/>
                <w:i/>
                <w:iCs/>
                <w:sz w:val="22"/>
                <w:szCs w:val="22"/>
              </w:rPr>
              <w:t>équilibre thermique</w:t>
            </w:r>
            <w:r w:rsidRPr="003A3D68">
              <w:rPr>
                <w:rFonts w:ascii="Arial" w:hAnsi="Arial" w:cs="Arial"/>
                <w:sz w:val="22"/>
                <w:szCs w:val="22"/>
              </w:rPr>
              <w:t>.</w:t>
            </w:r>
          </w:p>
          <w:p w:rsidR="00796B83" w:rsidRPr="00EB214E" w:rsidRDefault="00796B83" w:rsidP="00257001">
            <w:pPr>
              <w:autoSpaceDE w:val="0"/>
              <w:autoSpaceDN w:val="0"/>
              <w:adjustRightInd w:val="0"/>
              <w:jc w:val="center"/>
              <w:rPr>
                <w:rFonts w:ascii="Arial" w:hAnsi="Arial" w:cs="Arial"/>
                <w:sz w:val="10"/>
                <w:szCs w:val="10"/>
              </w:rPr>
            </w:pPr>
          </w:p>
          <w:p w:rsidR="00796B83" w:rsidRPr="003A3D68" w:rsidRDefault="00796B83" w:rsidP="00257001">
            <w:pPr>
              <w:autoSpaceDE w:val="0"/>
              <w:autoSpaceDN w:val="0"/>
              <w:adjustRightInd w:val="0"/>
              <w:jc w:val="center"/>
              <w:rPr>
                <w:rFonts w:ascii="Arial" w:hAnsi="Arial" w:cs="Arial"/>
                <w:sz w:val="22"/>
                <w:szCs w:val="22"/>
              </w:rPr>
            </w:pPr>
            <w:r w:rsidRPr="003A3D68">
              <w:rPr>
                <w:rFonts w:ascii="Arial" w:hAnsi="Arial" w:cs="Arial"/>
                <w:sz w:val="22"/>
                <w:szCs w:val="22"/>
              </w:rPr>
              <w:t>Leur point commun ?</w:t>
            </w:r>
          </w:p>
          <w:p w:rsidR="00796B83" w:rsidRPr="003A3D68" w:rsidRDefault="00796B83" w:rsidP="00257001">
            <w:pPr>
              <w:autoSpaceDE w:val="0"/>
              <w:autoSpaceDN w:val="0"/>
              <w:adjustRightInd w:val="0"/>
              <w:jc w:val="center"/>
              <w:rPr>
                <w:rFonts w:ascii="Arial" w:hAnsi="Arial" w:cs="Arial"/>
                <w:sz w:val="22"/>
                <w:szCs w:val="22"/>
              </w:rPr>
            </w:pPr>
            <w:r w:rsidRPr="003A3D68">
              <w:rPr>
                <w:rFonts w:ascii="Arial" w:hAnsi="Arial" w:cs="Arial"/>
                <w:b/>
                <w:bCs/>
                <w:sz w:val="22"/>
                <w:szCs w:val="22"/>
              </w:rPr>
              <w:t xml:space="preserve">Par définition </w:t>
            </w:r>
            <w:r w:rsidRPr="003A3D68">
              <w:rPr>
                <w:rFonts w:ascii="Arial" w:hAnsi="Arial" w:cs="Arial"/>
                <w:sz w:val="22"/>
                <w:szCs w:val="22"/>
              </w:rPr>
              <w:t>la température</w:t>
            </w:r>
          </w:p>
        </w:tc>
      </w:tr>
    </w:tbl>
    <w:p w:rsidR="00796B83" w:rsidRPr="003A3D68" w:rsidRDefault="00796B83" w:rsidP="00796B83">
      <w:pPr>
        <w:pStyle w:val="NormalWeb"/>
        <w:spacing w:before="0" w:beforeAutospacing="0" w:after="0" w:afterAutospacing="0"/>
        <w:jc w:val="both"/>
        <w:rPr>
          <w:rFonts w:ascii="Arial" w:hAnsi="Arial" w:cs="Arial"/>
          <w:sz w:val="22"/>
          <w:szCs w:val="22"/>
        </w:rPr>
      </w:pPr>
      <w:r w:rsidRPr="003A3D68">
        <w:rPr>
          <w:rFonts w:ascii="Arial" w:hAnsi="Arial" w:cs="Arial"/>
          <w:sz w:val="22"/>
          <w:szCs w:val="22"/>
        </w:rPr>
        <w:t>La température est reliée au degré d'agitation moléculaire de la matière.</w:t>
      </w:r>
    </w:p>
    <w:p w:rsidR="00796B83" w:rsidRPr="003A3D68" w:rsidRDefault="00796B83" w:rsidP="00796B83">
      <w:pPr>
        <w:autoSpaceDE w:val="0"/>
        <w:autoSpaceDN w:val="0"/>
        <w:adjustRightInd w:val="0"/>
        <w:jc w:val="both"/>
        <w:rPr>
          <w:rFonts w:ascii="Arial" w:hAnsi="Arial" w:cs="Arial"/>
          <w:sz w:val="22"/>
          <w:szCs w:val="22"/>
        </w:rPr>
      </w:pPr>
      <w:r w:rsidRPr="003A3D68">
        <w:rPr>
          <w:rFonts w:ascii="Arial" w:hAnsi="Arial" w:cs="Arial"/>
          <w:sz w:val="22"/>
          <w:szCs w:val="22"/>
        </w:rPr>
        <w:t>La température est mesurée indirectement par son effet sur un système thermodynamique donné (dilatation, effet thermoélectrique).</w:t>
      </w:r>
    </w:p>
    <w:p w:rsidR="00796B83" w:rsidRPr="003A3D68" w:rsidRDefault="00796B83" w:rsidP="00796B83">
      <w:pPr>
        <w:autoSpaceDE w:val="0"/>
        <w:autoSpaceDN w:val="0"/>
        <w:adjustRightInd w:val="0"/>
        <w:rPr>
          <w:rFonts w:ascii="Arial" w:hAnsi="Arial" w:cs="Arial"/>
          <w:sz w:val="22"/>
          <w:szCs w:val="22"/>
        </w:rPr>
      </w:pPr>
      <w:r w:rsidRPr="003A3D68">
        <w:rPr>
          <w:rFonts w:ascii="Arial" w:hAnsi="Arial" w:cs="Arial"/>
          <w:sz w:val="22"/>
          <w:szCs w:val="22"/>
        </w:rPr>
        <w:t>Il y a plusieurs échelles utilisées pour mesurer la température: principalement: °C, °F, K.</w:t>
      </w:r>
    </w:p>
    <w:p w:rsidR="00796B83" w:rsidRPr="00831D8D" w:rsidRDefault="00796B83" w:rsidP="00796B83">
      <w:pPr>
        <w:autoSpaceDE w:val="0"/>
        <w:autoSpaceDN w:val="0"/>
        <w:adjustRightInd w:val="0"/>
        <w:rPr>
          <w:rFonts w:ascii="Arial" w:hAnsi="Arial" w:cs="Arial"/>
          <w:sz w:val="12"/>
          <w:szCs w:val="12"/>
        </w:rPr>
      </w:pPr>
    </w:p>
    <w:p w:rsidR="00796B83" w:rsidRPr="003A3D68" w:rsidRDefault="00796B83" w:rsidP="00796B83">
      <w:pPr>
        <w:pStyle w:val="NormalWeb"/>
        <w:spacing w:before="0" w:beforeAutospacing="0" w:after="0" w:afterAutospacing="0"/>
        <w:jc w:val="both"/>
        <w:rPr>
          <w:rFonts w:ascii="Arial" w:hAnsi="Arial" w:cs="Arial"/>
          <w:sz w:val="22"/>
          <w:szCs w:val="22"/>
        </w:rPr>
      </w:pPr>
      <w:r w:rsidRPr="003A3D68">
        <w:rPr>
          <w:rFonts w:ascii="Arial" w:hAnsi="Arial" w:cs="Arial"/>
          <w:sz w:val="22"/>
          <w:szCs w:val="22"/>
        </w:rPr>
        <w:t xml:space="preserve">En plus du </w:t>
      </w:r>
      <w:r w:rsidRPr="003A3D68">
        <w:rPr>
          <w:rFonts w:ascii="Arial" w:hAnsi="Arial" w:cs="Arial"/>
          <w:b/>
          <w:bCs/>
          <w:sz w:val="22"/>
          <w:szCs w:val="22"/>
        </w:rPr>
        <w:t>premier</w:t>
      </w:r>
      <w:r w:rsidRPr="003A3D68">
        <w:rPr>
          <w:rFonts w:ascii="Arial" w:hAnsi="Arial" w:cs="Arial"/>
          <w:sz w:val="22"/>
          <w:szCs w:val="22"/>
        </w:rPr>
        <w:t xml:space="preserve"> et du </w:t>
      </w:r>
      <w:r w:rsidRPr="003A3D68">
        <w:rPr>
          <w:rFonts w:ascii="Arial" w:hAnsi="Arial" w:cs="Arial"/>
          <w:b/>
          <w:bCs/>
          <w:sz w:val="22"/>
          <w:szCs w:val="22"/>
        </w:rPr>
        <w:t>deuxième principe</w:t>
      </w:r>
      <w:r w:rsidRPr="003A3D68">
        <w:rPr>
          <w:rFonts w:ascii="Arial" w:hAnsi="Arial" w:cs="Arial"/>
          <w:sz w:val="22"/>
          <w:szCs w:val="22"/>
        </w:rPr>
        <w:t xml:space="preserve">, la thermodynamique postule encore deux autres principes, à savoir : </w:t>
      </w:r>
    </w:p>
    <w:p w:rsidR="00796B83" w:rsidRPr="00831D8D" w:rsidRDefault="00796B83" w:rsidP="00796B83">
      <w:pPr>
        <w:pStyle w:val="NormalWeb"/>
        <w:spacing w:before="0" w:beforeAutospacing="0" w:after="0" w:afterAutospacing="0"/>
        <w:jc w:val="both"/>
        <w:rPr>
          <w:rFonts w:ascii="Arial" w:hAnsi="Arial" w:cs="Arial"/>
          <w:sz w:val="12"/>
          <w:szCs w:val="12"/>
        </w:rPr>
      </w:pPr>
    </w:p>
    <w:p w:rsidR="00796B83" w:rsidRPr="003A3D68" w:rsidRDefault="00796B83" w:rsidP="00796B83">
      <w:pPr>
        <w:numPr>
          <w:ilvl w:val="0"/>
          <w:numId w:val="5"/>
        </w:numPr>
        <w:jc w:val="both"/>
        <w:rPr>
          <w:rFonts w:ascii="Arial" w:hAnsi="Arial" w:cs="Arial"/>
          <w:sz w:val="22"/>
          <w:szCs w:val="22"/>
        </w:rPr>
      </w:pPr>
      <w:r w:rsidRPr="003A3D68">
        <w:rPr>
          <w:rFonts w:ascii="Arial" w:hAnsi="Arial" w:cs="Arial"/>
          <w:sz w:val="22"/>
          <w:szCs w:val="22"/>
        </w:rPr>
        <w:t xml:space="preserve">le </w:t>
      </w:r>
      <w:r w:rsidRPr="003A3D68">
        <w:rPr>
          <w:rFonts w:ascii="Arial" w:hAnsi="Arial" w:cs="Arial"/>
          <w:b/>
          <w:bCs/>
          <w:sz w:val="22"/>
          <w:szCs w:val="22"/>
        </w:rPr>
        <w:t>principe 0</w:t>
      </w:r>
      <w:r w:rsidRPr="003A3D68">
        <w:rPr>
          <w:rFonts w:ascii="Arial" w:hAnsi="Arial" w:cs="Arial"/>
          <w:sz w:val="22"/>
          <w:szCs w:val="22"/>
        </w:rPr>
        <w:t xml:space="preserve"> ou principe de </w:t>
      </w:r>
      <w:r w:rsidRPr="003A3D68">
        <w:rPr>
          <w:rFonts w:ascii="Arial" w:hAnsi="Arial" w:cs="Arial"/>
          <w:b/>
          <w:bCs/>
          <w:sz w:val="22"/>
          <w:szCs w:val="22"/>
        </w:rPr>
        <w:t>l'équilibre thermique</w:t>
      </w:r>
      <w:r w:rsidRPr="003A3D68">
        <w:rPr>
          <w:rFonts w:ascii="Arial" w:hAnsi="Arial" w:cs="Arial"/>
          <w:sz w:val="22"/>
          <w:szCs w:val="22"/>
        </w:rPr>
        <w:t xml:space="preserve"> selon lequel :</w:t>
      </w:r>
    </w:p>
    <w:p w:rsidR="00796B83" w:rsidRPr="003A3D68" w:rsidRDefault="00796B83" w:rsidP="00796B83">
      <w:pPr>
        <w:pStyle w:val="NormalWeb"/>
        <w:spacing w:before="0" w:beforeAutospacing="0" w:after="0" w:afterAutospacing="0"/>
        <w:jc w:val="both"/>
        <w:rPr>
          <w:rFonts w:ascii="Arial" w:hAnsi="Arial" w:cs="Arial"/>
          <w:sz w:val="22"/>
          <w:szCs w:val="22"/>
        </w:rPr>
      </w:pPr>
      <w:r w:rsidRPr="003A3D68">
        <w:rPr>
          <w:rFonts w:ascii="Arial" w:hAnsi="Arial" w:cs="Arial"/>
          <w:i/>
          <w:iCs/>
          <w:sz w:val="22"/>
          <w:szCs w:val="22"/>
        </w:rPr>
        <w:t>" Deux corps en équilibre thermique avec un troisième corps sont en équilibre thermique entre eux</w:t>
      </w:r>
      <w:r w:rsidRPr="003A3D68">
        <w:rPr>
          <w:rFonts w:ascii="Arial" w:hAnsi="Arial" w:cs="Arial"/>
          <w:sz w:val="22"/>
          <w:szCs w:val="22"/>
        </w:rPr>
        <w:t> "</w:t>
      </w:r>
    </w:p>
    <w:p w:rsidR="00225D86" w:rsidRPr="00831D8D" w:rsidRDefault="00225D86" w:rsidP="00796B83">
      <w:pPr>
        <w:pStyle w:val="NormalWeb"/>
        <w:spacing w:before="0" w:beforeAutospacing="0" w:after="0" w:afterAutospacing="0"/>
        <w:jc w:val="both"/>
        <w:rPr>
          <w:rFonts w:ascii="Arial" w:hAnsi="Arial" w:cs="Arial"/>
          <w:b/>
          <w:bCs/>
          <w:sz w:val="12"/>
          <w:szCs w:val="12"/>
          <w:u w:val="single"/>
        </w:rPr>
      </w:pPr>
    </w:p>
    <w:p w:rsidR="00796B83" w:rsidRPr="003A3D68" w:rsidRDefault="00796B83" w:rsidP="00796B83">
      <w:pPr>
        <w:pStyle w:val="NormalWeb"/>
        <w:spacing w:before="0" w:beforeAutospacing="0" w:after="0" w:afterAutospacing="0"/>
        <w:jc w:val="both"/>
        <w:rPr>
          <w:rFonts w:ascii="Arial" w:hAnsi="Arial" w:cs="Arial"/>
          <w:sz w:val="22"/>
          <w:szCs w:val="22"/>
        </w:rPr>
      </w:pPr>
      <w:r w:rsidRPr="003A3D68">
        <w:rPr>
          <w:rFonts w:ascii="Arial" w:hAnsi="Arial" w:cs="Arial"/>
          <w:b/>
          <w:bCs/>
          <w:sz w:val="22"/>
          <w:szCs w:val="22"/>
        </w:rPr>
        <w:t>Corollaire</w:t>
      </w:r>
      <w:r w:rsidRPr="003A3D68">
        <w:rPr>
          <w:rFonts w:ascii="Arial" w:hAnsi="Arial" w:cs="Arial"/>
          <w:sz w:val="22"/>
          <w:szCs w:val="22"/>
        </w:rPr>
        <w:t> : " </w:t>
      </w:r>
      <w:r w:rsidRPr="003A3D68">
        <w:rPr>
          <w:rFonts w:ascii="Arial" w:hAnsi="Arial" w:cs="Arial"/>
          <w:i/>
          <w:iCs/>
          <w:sz w:val="22"/>
          <w:szCs w:val="22"/>
        </w:rPr>
        <w:t>Deux corps ou objets en équilibre thermique ont même température</w:t>
      </w:r>
      <w:r w:rsidRPr="003A3D68">
        <w:rPr>
          <w:rFonts w:ascii="Arial" w:hAnsi="Arial" w:cs="Arial"/>
          <w:sz w:val="22"/>
          <w:szCs w:val="22"/>
        </w:rPr>
        <w:t> "</w:t>
      </w:r>
    </w:p>
    <w:p w:rsidR="00796B83" w:rsidRPr="003A3D68" w:rsidRDefault="00796B83" w:rsidP="00796B83">
      <w:pPr>
        <w:jc w:val="both"/>
        <w:rPr>
          <w:rFonts w:ascii="Arial" w:hAnsi="Arial" w:cs="Arial"/>
          <w:color w:val="000000"/>
          <w:sz w:val="22"/>
          <w:szCs w:val="22"/>
        </w:rPr>
      </w:pPr>
      <w:r w:rsidRPr="003A3D68">
        <w:rPr>
          <w:rFonts w:ascii="Arial" w:hAnsi="Arial" w:cs="Arial"/>
          <w:color w:val="000000"/>
          <w:sz w:val="22"/>
          <w:szCs w:val="22"/>
        </w:rPr>
        <w:t xml:space="preserve">Ce corollaire permet </w:t>
      </w:r>
      <w:r w:rsidRPr="003A3D68">
        <w:rPr>
          <w:rFonts w:ascii="Arial" w:hAnsi="Arial" w:cs="Arial"/>
          <w:b/>
          <w:bCs/>
          <w:color w:val="000000"/>
          <w:sz w:val="22"/>
          <w:szCs w:val="22"/>
        </w:rPr>
        <w:t>de définir</w:t>
      </w:r>
      <w:r w:rsidRPr="003A3D68">
        <w:rPr>
          <w:rFonts w:ascii="Arial" w:hAnsi="Arial" w:cs="Arial"/>
          <w:color w:val="000000"/>
          <w:sz w:val="22"/>
          <w:szCs w:val="22"/>
        </w:rPr>
        <w:t xml:space="preserve"> un thermomètre de référence avec g = at + b, où les constantes a et b sont fixées à partir de points fixes.</w:t>
      </w:r>
    </w:p>
    <w:p w:rsidR="00796B83" w:rsidRPr="001A0475" w:rsidRDefault="00796B83" w:rsidP="00796B83">
      <w:pPr>
        <w:pStyle w:val="NormalWeb"/>
        <w:spacing w:before="0" w:beforeAutospacing="0" w:after="0" w:afterAutospacing="0"/>
        <w:jc w:val="both"/>
        <w:rPr>
          <w:rFonts w:ascii="Arial" w:hAnsi="Arial" w:cs="Arial"/>
          <w:sz w:val="8"/>
          <w:szCs w:val="8"/>
        </w:rPr>
      </w:pPr>
    </w:p>
    <w:p w:rsidR="00796B83" w:rsidRPr="003A3D68" w:rsidRDefault="00796B83" w:rsidP="00796B83">
      <w:pPr>
        <w:pStyle w:val="Titre2"/>
        <w:spacing w:before="0" w:beforeAutospacing="0" w:after="0" w:afterAutospacing="0"/>
        <w:jc w:val="both"/>
        <w:rPr>
          <w:rFonts w:ascii="Arial" w:hAnsi="Arial" w:cs="Arial"/>
          <w:b w:val="0"/>
          <w:bCs w:val="0"/>
          <w:sz w:val="22"/>
          <w:szCs w:val="22"/>
        </w:rPr>
      </w:pPr>
      <w:r w:rsidRPr="003A3D68">
        <w:rPr>
          <w:rFonts w:ascii="Arial" w:hAnsi="Arial" w:cs="Arial"/>
          <w:b w:val="0"/>
          <w:bCs w:val="0"/>
          <w:sz w:val="22"/>
          <w:szCs w:val="22"/>
        </w:rPr>
        <w:t>On adopte conventionnellement les repères suivants :</w:t>
      </w:r>
    </w:p>
    <w:p w:rsidR="00796B83" w:rsidRDefault="00796B83" w:rsidP="00625749">
      <w:pPr>
        <w:pStyle w:val="Titre2"/>
        <w:numPr>
          <w:ilvl w:val="0"/>
          <w:numId w:val="7"/>
        </w:numPr>
        <w:tabs>
          <w:tab w:val="num" w:pos="540"/>
        </w:tabs>
        <w:spacing w:before="0" w:beforeAutospacing="0" w:after="0" w:afterAutospacing="0"/>
        <w:ind w:left="540"/>
        <w:jc w:val="both"/>
        <w:rPr>
          <w:rFonts w:ascii="Arial" w:hAnsi="Arial" w:cs="Arial"/>
          <w:b w:val="0"/>
          <w:bCs w:val="0"/>
          <w:sz w:val="22"/>
          <w:szCs w:val="22"/>
        </w:rPr>
      </w:pPr>
      <w:r w:rsidRPr="003A3D68">
        <w:rPr>
          <w:rFonts w:ascii="Arial" w:hAnsi="Arial" w:cs="Arial"/>
          <w:b w:val="0"/>
          <w:bCs w:val="0"/>
          <w:sz w:val="22"/>
          <w:szCs w:val="22"/>
        </w:rPr>
        <w:t>0 degré pour la température de la glace pur fondante sous la pression atmosphérique de 101325 pascals soit 760 mmHg en un lieu où l’accélération de la pesanteur est 9,80665 m/s</w:t>
      </w:r>
      <w:r w:rsidRPr="003A3D68">
        <w:rPr>
          <w:rFonts w:ascii="Arial" w:hAnsi="Arial" w:cs="Arial"/>
          <w:b w:val="0"/>
          <w:bCs w:val="0"/>
          <w:sz w:val="22"/>
          <w:szCs w:val="22"/>
          <w:vertAlign w:val="superscript"/>
        </w:rPr>
        <w:t>2</w:t>
      </w:r>
      <w:r w:rsidRPr="003A3D68">
        <w:rPr>
          <w:rFonts w:ascii="Arial" w:hAnsi="Arial" w:cs="Arial"/>
          <w:b w:val="0"/>
          <w:bCs w:val="0"/>
          <w:sz w:val="22"/>
          <w:szCs w:val="22"/>
        </w:rPr>
        <w:t>.</w:t>
      </w:r>
    </w:p>
    <w:p w:rsidR="00625749" w:rsidRPr="00625749" w:rsidRDefault="00625749" w:rsidP="00625749">
      <w:pPr>
        <w:pStyle w:val="Titre2"/>
        <w:spacing w:before="0" w:beforeAutospacing="0" w:after="0" w:afterAutospacing="0"/>
        <w:ind w:left="180"/>
        <w:jc w:val="both"/>
        <w:rPr>
          <w:rFonts w:ascii="Arial" w:hAnsi="Arial" w:cs="Arial"/>
          <w:b w:val="0"/>
          <w:bCs w:val="0"/>
          <w:sz w:val="8"/>
          <w:szCs w:val="8"/>
        </w:rPr>
      </w:pPr>
    </w:p>
    <w:p w:rsidR="00796B83" w:rsidRDefault="00796B83" w:rsidP="00625749">
      <w:pPr>
        <w:pStyle w:val="Titre2"/>
        <w:numPr>
          <w:ilvl w:val="0"/>
          <w:numId w:val="7"/>
        </w:numPr>
        <w:tabs>
          <w:tab w:val="clear" w:pos="900"/>
          <w:tab w:val="num" w:pos="540"/>
        </w:tabs>
        <w:spacing w:before="0" w:beforeAutospacing="0" w:after="0" w:afterAutospacing="0"/>
        <w:ind w:left="180" w:firstLine="0"/>
        <w:jc w:val="both"/>
        <w:rPr>
          <w:rFonts w:ascii="Arial" w:hAnsi="Arial" w:cs="Arial"/>
          <w:b w:val="0"/>
          <w:bCs w:val="0"/>
          <w:sz w:val="22"/>
          <w:szCs w:val="22"/>
        </w:rPr>
      </w:pPr>
      <w:r w:rsidRPr="003A3D68">
        <w:rPr>
          <w:rFonts w:ascii="Arial" w:hAnsi="Arial" w:cs="Arial"/>
          <w:b w:val="0"/>
          <w:bCs w:val="0"/>
          <w:sz w:val="22"/>
          <w:szCs w:val="22"/>
        </w:rPr>
        <w:t>100 degrés : température de la vapeur d’eau distillée bouillante dans les mêmes conditions.</w:t>
      </w:r>
    </w:p>
    <w:p w:rsidR="00625749" w:rsidRPr="00625749" w:rsidRDefault="00625749" w:rsidP="00625749">
      <w:pPr>
        <w:pStyle w:val="Titre2"/>
        <w:spacing w:before="0" w:beforeAutospacing="0" w:after="0" w:afterAutospacing="0"/>
        <w:jc w:val="both"/>
        <w:rPr>
          <w:rFonts w:ascii="Arial" w:hAnsi="Arial" w:cs="Arial"/>
          <w:b w:val="0"/>
          <w:bCs w:val="0"/>
          <w:sz w:val="8"/>
          <w:szCs w:val="8"/>
        </w:rPr>
      </w:pPr>
    </w:p>
    <w:p w:rsidR="00796B83" w:rsidRPr="003A3D68" w:rsidRDefault="00796B83" w:rsidP="00796B83">
      <w:pPr>
        <w:pStyle w:val="Titre2"/>
        <w:spacing w:before="0" w:beforeAutospacing="0" w:after="0" w:afterAutospacing="0"/>
        <w:jc w:val="both"/>
        <w:rPr>
          <w:rFonts w:ascii="Arial" w:hAnsi="Arial" w:cs="Arial"/>
          <w:b w:val="0"/>
          <w:bCs w:val="0"/>
          <w:sz w:val="22"/>
          <w:szCs w:val="22"/>
        </w:rPr>
      </w:pPr>
      <w:r w:rsidRPr="003A3D68">
        <w:rPr>
          <w:rFonts w:ascii="Arial" w:hAnsi="Arial" w:cs="Arial"/>
          <w:b w:val="0"/>
          <w:bCs w:val="0"/>
          <w:sz w:val="22"/>
          <w:szCs w:val="22"/>
        </w:rPr>
        <w:t>On divise l’intervalle 0 – 100 de la tige cylindrique en 100 parties égales et prolonge la graduation de part et d’autre. On a ainsi un thermomètre.</w:t>
      </w:r>
    </w:p>
    <w:p w:rsidR="00796B83" w:rsidRPr="00406D90" w:rsidRDefault="00796B83" w:rsidP="00796B83">
      <w:pPr>
        <w:pStyle w:val="Titre2"/>
        <w:spacing w:before="0" w:beforeAutospacing="0" w:after="0" w:afterAutospacing="0"/>
        <w:jc w:val="both"/>
        <w:rPr>
          <w:rFonts w:ascii="Arial" w:hAnsi="Arial" w:cs="Arial"/>
          <w:b w:val="0"/>
          <w:bCs w:val="0"/>
          <w:sz w:val="8"/>
          <w:szCs w:val="8"/>
        </w:rPr>
      </w:pPr>
    </w:p>
    <w:p w:rsidR="00796B83" w:rsidRPr="003A3D68" w:rsidRDefault="00796B83" w:rsidP="00796B83">
      <w:pPr>
        <w:pStyle w:val="Titre2"/>
        <w:spacing w:before="0" w:beforeAutospacing="0" w:after="0" w:afterAutospacing="0"/>
        <w:jc w:val="both"/>
        <w:rPr>
          <w:rFonts w:ascii="Arial" w:hAnsi="Arial" w:cs="Arial"/>
          <w:sz w:val="22"/>
          <w:szCs w:val="22"/>
        </w:rPr>
      </w:pPr>
      <w:r w:rsidRPr="003A3D68">
        <w:rPr>
          <w:rFonts w:ascii="Arial" w:hAnsi="Arial" w:cs="Arial"/>
          <w:sz w:val="22"/>
          <w:szCs w:val="22"/>
        </w:rPr>
        <w:t>a- Echelle centigrade de température :</w:t>
      </w:r>
    </w:p>
    <w:p w:rsidR="00796B83" w:rsidRPr="003A3D68" w:rsidRDefault="00796B83" w:rsidP="00796B83">
      <w:pPr>
        <w:pStyle w:val="Titre2"/>
        <w:spacing w:before="0" w:beforeAutospacing="0" w:after="0" w:afterAutospacing="0"/>
        <w:jc w:val="both"/>
        <w:rPr>
          <w:rFonts w:ascii="Arial" w:hAnsi="Arial" w:cs="Arial"/>
          <w:b w:val="0"/>
          <w:bCs w:val="0"/>
          <w:sz w:val="22"/>
          <w:szCs w:val="22"/>
        </w:rPr>
      </w:pPr>
      <w:r w:rsidRPr="003A3D68">
        <w:rPr>
          <w:rFonts w:ascii="Arial" w:hAnsi="Arial" w:cs="Arial"/>
          <w:b w:val="0"/>
          <w:bCs w:val="0"/>
          <w:sz w:val="22"/>
          <w:szCs w:val="22"/>
        </w:rPr>
        <w:t>On définit une échelle centigrade de température par une relation linéaire pour des raisons de commodité</w:t>
      </w:r>
      <w:r w:rsidRPr="003A3D68">
        <w:rPr>
          <w:rFonts w:ascii="Arial" w:hAnsi="Arial" w:cs="Arial"/>
          <w:sz w:val="22"/>
          <w:szCs w:val="22"/>
        </w:rPr>
        <w:t xml:space="preserve">. </w:t>
      </w:r>
      <w:r w:rsidRPr="003A3D68">
        <w:rPr>
          <w:rFonts w:ascii="Arial" w:hAnsi="Arial" w:cs="Arial"/>
          <w:b w:val="0"/>
          <w:bCs w:val="0"/>
          <w:sz w:val="22"/>
          <w:szCs w:val="22"/>
        </w:rPr>
        <w:t>L’échelle centésimale linéaire est définie par la fonction thermométrique :</w:t>
      </w:r>
    </w:p>
    <w:p w:rsidR="00796B83" w:rsidRPr="003A3D68" w:rsidRDefault="00796B83" w:rsidP="00796B83">
      <w:pPr>
        <w:pStyle w:val="Titre2"/>
        <w:spacing w:before="0" w:beforeAutospacing="0" w:after="0" w:afterAutospacing="0"/>
        <w:jc w:val="center"/>
        <w:rPr>
          <w:rFonts w:ascii="Arial" w:hAnsi="Arial" w:cs="Arial"/>
          <w:sz w:val="22"/>
          <w:szCs w:val="22"/>
        </w:rPr>
      </w:pPr>
      <w:r w:rsidRPr="003A3D68">
        <w:rPr>
          <w:rFonts w:ascii="Arial" w:hAnsi="Arial" w:cs="Arial"/>
          <w:sz w:val="22"/>
          <w:szCs w:val="22"/>
        </w:rPr>
        <w:t>t = ax + b</w:t>
      </w:r>
    </w:p>
    <w:p w:rsidR="00796B83" w:rsidRPr="003A3D68" w:rsidRDefault="00796B83" w:rsidP="00796B83">
      <w:pPr>
        <w:pStyle w:val="Titre2"/>
        <w:spacing w:before="0" w:beforeAutospacing="0" w:after="0" w:afterAutospacing="0"/>
        <w:jc w:val="both"/>
        <w:rPr>
          <w:rFonts w:ascii="Arial" w:hAnsi="Arial" w:cs="Arial"/>
          <w:b w:val="0"/>
          <w:bCs w:val="0"/>
          <w:sz w:val="22"/>
          <w:szCs w:val="22"/>
        </w:rPr>
      </w:pPr>
      <w:r w:rsidRPr="003A3D68">
        <w:rPr>
          <w:rFonts w:ascii="Arial" w:hAnsi="Arial" w:cs="Arial"/>
          <w:b w:val="0"/>
          <w:bCs w:val="0"/>
          <w:sz w:val="22"/>
          <w:szCs w:val="22"/>
        </w:rPr>
        <w:t>où a et b sont deux points fixes choisis arbitrairement c'est-à-dire 0 et 100.</w:t>
      </w:r>
    </w:p>
    <w:p w:rsidR="00796B83" w:rsidRPr="004F77C2" w:rsidRDefault="00796B83" w:rsidP="00796B83">
      <w:pPr>
        <w:pStyle w:val="Titre2"/>
        <w:spacing w:before="0" w:beforeAutospacing="0" w:after="0" w:afterAutospacing="0"/>
        <w:jc w:val="both"/>
        <w:rPr>
          <w:rFonts w:ascii="Arial" w:hAnsi="Arial" w:cs="Arial"/>
          <w:sz w:val="8"/>
          <w:szCs w:val="8"/>
          <w:vertAlign w:val="subscript"/>
        </w:rPr>
      </w:pPr>
      <w:r w:rsidRPr="004F77C2">
        <w:rPr>
          <w:rFonts w:ascii="Arial" w:hAnsi="Arial" w:cs="Arial"/>
          <w:b w:val="0"/>
          <w:bCs w:val="0"/>
          <w:sz w:val="8"/>
          <w:szCs w:val="8"/>
        </w:rPr>
        <w:t xml:space="preserve"> </w:t>
      </w:r>
    </w:p>
    <w:p w:rsidR="00796B83" w:rsidRPr="003A3D68" w:rsidRDefault="00796B83" w:rsidP="00796B83">
      <w:pPr>
        <w:pStyle w:val="Titre2"/>
        <w:spacing w:before="0" w:beforeAutospacing="0" w:after="0" w:afterAutospacing="0"/>
        <w:jc w:val="both"/>
        <w:rPr>
          <w:rFonts w:ascii="Arial" w:hAnsi="Arial" w:cs="Arial"/>
          <w:sz w:val="22"/>
          <w:szCs w:val="22"/>
        </w:rPr>
      </w:pPr>
      <w:r w:rsidRPr="003A3D68">
        <w:rPr>
          <w:rFonts w:ascii="Arial" w:hAnsi="Arial" w:cs="Arial"/>
          <w:sz w:val="22"/>
          <w:szCs w:val="22"/>
        </w:rPr>
        <w:t>b- Echelle absolue du gaz parfait :</w:t>
      </w:r>
    </w:p>
    <w:p w:rsidR="00796B83" w:rsidRPr="003A3D68" w:rsidRDefault="00796B83" w:rsidP="00796B83">
      <w:pPr>
        <w:pStyle w:val="Titre2"/>
        <w:spacing w:before="0" w:beforeAutospacing="0" w:after="0" w:afterAutospacing="0"/>
        <w:jc w:val="both"/>
        <w:rPr>
          <w:rFonts w:ascii="Arial" w:hAnsi="Arial" w:cs="Arial"/>
          <w:b w:val="0"/>
          <w:bCs w:val="0"/>
          <w:sz w:val="22"/>
          <w:szCs w:val="22"/>
        </w:rPr>
      </w:pPr>
      <w:r w:rsidRPr="003A3D68">
        <w:rPr>
          <w:rFonts w:ascii="Arial" w:hAnsi="Arial" w:cs="Arial"/>
          <w:b w:val="0"/>
          <w:bCs w:val="0"/>
          <w:sz w:val="22"/>
          <w:szCs w:val="22"/>
        </w:rPr>
        <w:t xml:space="preserve">L’échelle absolue du gaz parfait T est définie à partir de l’échelle centigrade du gaz parfait t par la relation : </w:t>
      </w:r>
    </w:p>
    <w:p w:rsidR="00796B83" w:rsidRPr="003A3D68" w:rsidRDefault="00796B83" w:rsidP="00796B83">
      <w:pPr>
        <w:pStyle w:val="Titre2"/>
        <w:spacing w:before="0" w:beforeAutospacing="0" w:after="0" w:afterAutospacing="0"/>
        <w:jc w:val="center"/>
        <w:rPr>
          <w:rFonts w:ascii="Arial" w:hAnsi="Arial" w:cs="Arial"/>
          <w:sz w:val="22"/>
          <w:szCs w:val="22"/>
        </w:rPr>
      </w:pPr>
      <w:r w:rsidRPr="003A3D68">
        <w:rPr>
          <w:rFonts w:ascii="Arial" w:hAnsi="Arial" w:cs="Arial"/>
          <w:sz w:val="22"/>
          <w:szCs w:val="22"/>
        </w:rPr>
        <w:t>T = t + 273,15</w:t>
      </w:r>
    </w:p>
    <w:p w:rsidR="00796B83" w:rsidRPr="003A3D68" w:rsidRDefault="00796B83" w:rsidP="00796B83">
      <w:pPr>
        <w:pStyle w:val="Titre2"/>
        <w:spacing w:before="0" w:beforeAutospacing="0" w:after="0" w:afterAutospacing="0"/>
        <w:jc w:val="both"/>
        <w:rPr>
          <w:rFonts w:ascii="Arial" w:hAnsi="Arial" w:cs="Arial"/>
          <w:b w:val="0"/>
          <w:bCs w:val="0"/>
          <w:sz w:val="22"/>
          <w:szCs w:val="22"/>
        </w:rPr>
      </w:pPr>
      <w:r w:rsidRPr="003A3D68">
        <w:rPr>
          <w:rFonts w:ascii="Arial" w:hAnsi="Arial" w:cs="Arial"/>
          <w:b w:val="0"/>
          <w:bCs w:val="0"/>
          <w:sz w:val="22"/>
          <w:szCs w:val="22"/>
        </w:rPr>
        <w:t>T est appelée température thermodynamique notée K (de Lord Kelvin).</w:t>
      </w:r>
    </w:p>
    <w:p w:rsidR="00625749" w:rsidRPr="00625749" w:rsidRDefault="00625749" w:rsidP="00796B83">
      <w:pPr>
        <w:autoSpaceDE w:val="0"/>
        <w:autoSpaceDN w:val="0"/>
        <w:adjustRightInd w:val="0"/>
        <w:rPr>
          <w:rFonts w:ascii="Arial" w:hAnsi="Arial" w:cs="Arial"/>
          <w:b/>
          <w:bCs/>
          <w:sz w:val="8"/>
          <w:szCs w:val="8"/>
        </w:rPr>
      </w:pPr>
    </w:p>
    <w:p w:rsidR="00796B83" w:rsidRPr="003A3D68" w:rsidRDefault="00796B83" w:rsidP="00796B83">
      <w:pPr>
        <w:autoSpaceDE w:val="0"/>
        <w:autoSpaceDN w:val="0"/>
        <w:adjustRightInd w:val="0"/>
        <w:rPr>
          <w:rFonts w:ascii="Arial" w:hAnsi="Arial" w:cs="Arial"/>
          <w:b/>
          <w:bCs/>
          <w:sz w:val="22"/>
          <w:szCs w:val="22"/>
        </w:rPr>
      </w:pPr>
      <w:r w:rsidRPr="003A3D68">
        <w:rPr>
          <w:rFonts w:ascii="Arial" w:hAnsi="Arial" w:cs="Arial"/>
          <w:b/>
          <w:bCs/>
          <w:sz w:val="22"/>
          <w:szCs w:val="22"/>
        </w:rPr>
        <w:t>3.2- Notion de pression :</w:t>
      </w:r>
    </w:p>
    <w:p w:rsidR="00796B83" w:rsidRPr="003A3D68" w:rsidRDefault="00796B83" w:rsidP="00796B83">
      <w:pPr>
        <w:autoSpaceDE w:val="0"/>
        <w:autoSpaceDN w:val="0"/>
        <w:adjustRightInd w:val="0"/>
        <w:rPr>
          <w:sz w:val="22"/>
          <w:szCs w:val="22"/>
        </w:rPr>
      </w:pPr>
      <w:r w:rsidRPr="003A3D68">
        <w:rPr>
          <w:rFonts w:ascii="Arial" w:hAnsi="Arial" w:cs="Arial"/>
          <w:sz w:val="22"/>
          <w:szCs w:val="22"/>
        </w:rPr>
        <w:t>C'est cette force exercée par un gaz sur une surface </w:t>
      </w:r>
      <w:r w:rsidRPr="003A3D68">
        <w:rPr>
          <w:rFonts w:ascii="Arial" w:hAnsi="Arial" w:cs="Arial"/>
          <w:b/>
          <w:bCs/>
          <w:sz w:val="22"/>
          <w:szCs w:val="22"/>
        </w:rPr>
        <w:t xml:space="preserve">: </w:t>
      </w:r>
      <w:r w:rsidRPr="003A3D68">
        <w:rPr>
          <w:b/>
          <w:bCs/>
          <w:sz w:val="22"/>
          <w:szCs w:val="22"/>
        </w:rPr>
        <w:t>P = (F/S)</w:t>
      </w:r>
      <w:r w:rsidRPr="003A3D68">
        <w:rPr>
          <w:sz w:val="22"/>
          <w:szCs w:val="22"/>
        </w:rPr>
        <w:t xml:space="preserve">  </w:t>
      </w:r>
    </w:p>
    <w:p w:rsidR="00796B83" w:rsidRPr="003A3D68" w:rsidRDefault="00796B83" w:rsidP="00796B83">
      <w:pPr>
        <w:rPr>
          <w:rFonts w:ascii="Arial" w:hAnsi="Arial" w:cs="Arial"/>
          <w:sz w:val="22"/>
          <w:szCs w:val="22"/>
        </w:rPr>
      </w:pPr>
      <w:r w:rsidRPr="003A3D68">
        <w:rPr>
          <w:rFonts w:ascii="Arial" w:hAnsi="Arial" w:cs="Arial"/>
          <w:b/>
          <w:bCs/>
          <w:sz w:val="22"/>
          <w:szCs w:val="22"/>
        </w:rPr>
        <w:t>S</w:t>
      </w:r>
      <w:r w:rsidRPr="003A3D68">
        <w:rPr>
          <w:rFonts w:ascii="Arial" w:hAnsi="Arial" w:cs="Arial"/>
          <w:sz w:val="22"/>
          <w:szCs w:val="22"/>
        </w:rPr>
        <w:t xml:space="preserve"> : désigne la surface sur laquelle s'exerce cette force exprimée en mètre carré (m²).</w:t>
      </w:r>
    </w:p>
    <w:p w:rsidR="00796B83" w:rsidRPr="003A3D68" w:rsidRDefault="00796B83" w:rsidP="00796B83">
      <w:pPr>
        <w:rPr>
          <w:rFonts w:ascii="Arial" w:hAnsi="Arial" w:cs="Arial"/>
          <w:sz w:val="22"/>
          <w:szCs w:val="22"/>
        </w:rPr>
      </w:pPr>
      <w:r w:rsidRPr="003A3D68">
        <w:rPr>
          <w:rFonts w:ascii="Arial" w:hAnsi="Arial" w:cs="Arial"/>
          <w:sz w:val="22"/>
          <w:szCs w:val="22"/>
        </w:rPr>
        <w:lastRenderedPageBreak/>
        <w:t xml:space="preserve">    </w:t>
      </w:r>
      <w:r w:rsidRPr="003A3D68">
        <w:rPr>
          <w:rFonts w:ascii="Arial" w:hAnsi="Arial" w:cs="Arial"/>
          <w:b/>
          <w:bCs/>
          <w:sz w:val="22"/>
          <w:szCs w:val="22"/>
        </w:rPr>
        <w:t>F</w:t>
      </w:r>
      <w:r w:rsidRPr="003A3D68">
        <w:rPr>
          <w:rFonts w:ascii="Arial" w:hAnsi="Arial" w:cs="Arial"/>
          <w:sz w:val="22"/>
          <w:szCs w:val="22"/>
        </w:rPr>
        <w:t xml:space="preserve"> : est la force exprimée en Newton (N).</w:t>
      </w:r>
    </w:p>
    <w:p w:rsidR="00796B83" w:rsidRPr="003A3D68" w:rsidRDefault="00796B83" w:rsidP="00796B83">
      <w:pPr>
        <w:rPr>
          <w:rFonts w:ascii="Arial" w:hAnsi="Arial" w:cs="Arial"/>
          <w:sz w:val="22"/>
          <w:szCs w:val="22"/>
        </w:rPr>
      </w:pPr>
      <w:r w:rsidRPr="003A3D68">
        <w:rPr>
          <w:rFonts w:ascii="Arial" w:hAnsi="Arial" w:cs="Arial"/>
          <w:sz w:val="22"/>
          <w:szCs w:val="22"/>
        </w:rPr>
        <w:t xml:space="preserve">    </w:t>
      </w:r>
      <w:r w:rsidRPr="003A3D68">
        <w:rPr>
          <w:rFonts w:ascii="Arial" w:hAnsi="Arial" w:cs="Arial"/>
          <w:b/>
          <w:bCs/>
          <w:sz w:val="22"/>
          <w:szCs w:val="22"/>
        </w:rPr>
        <w:t>P</w:t>
      </w:r>
      <w:r w:rsidRPr="003A3D68">
        <w:rPr>
          <w:rFonts w:ascii="Arial" w:hAnsi="Arial" w:cs="Arial"/>
          <w:sz w:val="22"/>
          <w:szCs w:val="22"/>
        </w:rPr>
        <w:t xml:space="preserve"> : est la pression exprimée en pascal (Pa).</w:t>
      </w:r>
    </w:p>
    <w:p w:rsidR="00796B83" w:rsidRPr="003A3D68" w:rsidRDefault="00796B83" w:rsidP="00796B83">
      <w:pPr>
        <w:rPr>
          <w:rFonts w:ascii="Arial" w:hAnsi="Arial" w:cs="Arial"/>
          <w:sz w:val="22"/>
          <w:szCs w:val="22"/>
        </w:rPr>
      </w:pPr>
      <w:r w:rsidRPr="003A3D68">
        <w:rPr>
          <w:rFonts w:ascii="Arial" w:hAnsi="Arial" w:cs="Arial"/>
          <w:sz w:val="22"/>
          <w:szCs w:val="22"/>
        </w:rPr>
        <w:t xml:space="preserve">    Donc: 1Pa</w:t>
      </w:r>
      <w:r w:rsidR="00225D86" w:rsidRPr="003A3D68">
        <w:rPr>
          <w:rFonts w:ascii="Arial" w:hAnsi="Arial" w:cs="Arial"/>
          <w:sz w:val="22"/>
          <w:szCs w:val="22"/>
        </w:rPr>
        <w:t xml:space="preserve"> </w:t>
      </w:r>
      <w:r w:rsidRPr="003A3D68">
        <w:rPr>
          <w:rFonts w:ascii="Arial" w:hAnsi="Arial" w:cs="Arial"/>
          <w:sz w:val="22"/>
          <w:szCs w:val="22"/>
        </w:rPr>
        <w:t>=</w:t>
      </w:r>
      <w:r w:rsidR="00225D86" w:rsidRPr="003A3D68">
        <w:rPr>
          <w:rFonts w:ascii="Arial" w:hAnsi="Arial" w:cs="Arial"/>
          <w:sz w:val="22"/>
          <w:szCs w:val="22"/>
        </w:rPr>
        <w:t xml:space="preserve"> </w:t>
      </w:r>
      <w:r w:rsidRPr="003A3D68">
        <w:rPr>
          <w:rFonts w:ascii="Arial" w:hAnsi="Arial" w:cs="Arial"/>
          <w:sz w:val="22"/>
          <w:szCs w:val="22"/>
        </w:rPr>
        <w:t>((1N)/(1m²))   ou  N/m²</w:t>
      </w:r>
    </w:p>
    <w:p w:rsidR="00796B83" w:rsidRPr="004F77C2" w:rsidRDefault="00796B83" w:rsidP="00796B83">
      <w:pPr>
        <w:autoSpaceDE w:val="0"/>
        <w:autoSpaceDN w:val="0"/>
        <w:adjustRightInd w:val="0"/>
        <w:rPr>
          <w:rFonts w:ascii="Arial" w:hAnsi="Arial" w:cs="Arial"/>
          <w:sz w:val="8"/>
          <w:szCs w:val="8"/>
        </w:rPr>
      </w:pPr>
      <w:r w:rsidRPr="00831D8D">
        <w:rPr>
          <w:sz w:val="12"/>
          <w:szCs w:val="12"/>
        </w:rPr>
        <w:t xml:space="preserve">   </w:t>
      </w:r>
      <w:r w:rsidRPr="004F77C2">
        <w:rPr>
          <w:sz w:val="8"/>
          <w:szCs w:val="8"/>
        </w:rPr>
        <w:t xml:space="preserve">       </w:t>
      </w:r>
    </w:p>
    <w:p w:rsidR="00796B83" w:rsidRPr="003A3D68" w:rsidRDefault="00796B83" w:rsidP="00796B83">
      <w:pPr>
        <w:pStyle w:val="Titre2"/>
        <w:spacing w:before="0" w:beforeAutospacing="0" w:after="0" w:afterAutospacing="0"/>
        <w:jc w:val="both"/>
        <w:rPr>
          <w:rFonts w:ascii="Arial" w:hAnsi="Arial" w:cs="Arial"/>
          <w:sz w:val="22"/>
          <w:szCs w:val="22"/>
        </w:rPr>
      </w:pPr>
      <w:r w:rsidRPr="003A3D68">
        <w:rPr>
          <w:rFonts w:ascii="Arial" w:hAnsi="Arial" w:cs="Arial"/>
          <w:sz w:val="22"/>
          <w:szCs w:val="22"/>
        </w:rPr>
        <w:t>Autres unités de la pression :</w:t>
      </w:r>
    </w:p>
    <w:p w:rsidR="00796B83" w:rsidRPr="003A3D68" w:rsidRDefault="00796B83" w:rsidP="00796B83">
      <w:pPr>
        <w:pStyle w:val="Titre2"/>
        <w:spacing w:before="0" w:beforeAutospacing="0" w:after="0" w:afterAutospacing="0"/>
        <w:jc w:val="both"/>
        <w:rPr>
          <w:rFonts w:ascii="Arial" w:hAnsi="Arial" w:cs="Arial"/>
          <w:b w:val="0"/>
          <w:bCs w:val="0"/>
          <w:sz w:val="22"/>
          <w:szCs w:val="22"/>
          <w:lang w:val="en-GB"/>
        </w:rPr>
      </w:pPr>
      <w:r w:rsidRPr="003A3D68">
        <w:rPr>
          <w:rFonts w:ascii="Arial" w:hAnsi="Arial" w:cs="Arial"/>
          <w:b w:val="0"/>
          <w:bCs w:val="0"/>
          <w:sz w:val="22"/>
          <w:szCs w:val="22"/>
          <w:lang w:val="en-GB"/>
        </w:rPr>
        <w:t>1 bar = 10</w:t>
      </w:r>
      <w:r w:rsidRPr="003A3D68">
        <w:rPr>
          <w:rFonts w:ascii="Arial" w:hAnsi="Arial" w:cs="Arial"/>
          <w:b w:val="0"/>
          <w:bCs w:val="0"/>
          <w:sz w:val="22"/>
          <w:szCs w:val="22"/>
          <w:vertAlign w:val="superscript"/>
          <w:lang w:val="en-GB"/>
        </w:rPr>
        <w:t>5</w:t>
      </w:r>
      <w:r w:rsidRPr="003A3D68">
        <w:rPr>
          <w:rFonts w:ascii="Arial" w:hAnsi="Arial" w:cs="Arial"/>
          <w:b w:val="0"/>
          <w:bCs w:val="0"/>
          <w:sz w:val="22"/>
          <w:szCs w:val="22"/>
          <w:lang w:val="en-GB"/>
        </w:rPr>
        <w:t xml:space="preserve"> Pascal (M</w:t>
      </w:r>
      <w:r w:rsidRPr="003A3D68">
        <w:rPr>
          <w:rFonts w:ascii="Arial" w:hAnsi="Arial" w:cs="Arial"/>
          <w:b w:val="0"/>
          <w:bCs w:val="0"/>
          <w:caps/>
          <w:sz w:val="22"/>
          <w:szCs w:val="22"/>
          <w:lang w:val="en-GB"/>
        </w:rPr>
        <w:t>ksa</w:t>
      </w:r>
      <w:r w:rsidRPr="003A3D68">
        <w:rPr>
          <w:rFonts w:ascii="Arial" w:hAnsi="Arial" w:cs="Arial"/>
          <w:b w:val="0"/>
          <w:bCs w:val="0"/>
          <w:sz w:val="22"/>
          <w:szCs w:val="22"/>
          <w:lang w:val="en-GB"/>
        </w:rPr>
        <w:t>)</w:t>
      </w:r>
    </w:p>
    <w:p w:rsidR="00796B83" w:rsidRPr="003A3D68" w:rsidRDefault="00796B83" w:rsidP="00796B83">
      <w:pPr>
        <w:pStyle w:val="Titre2"/>
        <w:spacing w:before="0" w:beforeAutospacing="0" w:after="0" w:afterAutospacing="0"/>
        <w:jc w:val="both"/>
        <w:rPr>
          <w:rFonts w:ascii="Arial" w:hAnsi="Arial" w:cs="Arial"/>
          <w:b w:val="0"/>
          <w:bCs w:val="0"/>
          <w:sz w:val="22"/>
          <w:szCs w:val="22"/>
          <w:lang w:val="en-GB"/>
        </w:rPr>
      </w:pPr>
      <w:r w:rsidRPr="003A3D68">
        <w:rPr>
          <w:rFonts w:ascii="Arial" w:hAnsi="Arial" w:cs="Arial"/>
          <w:b w:val="0"/>
          <w:bCs w:val="0"/>
          <w:sz w:val="22"/>
          <w:szCs w:val="22"/>
          <w:lang w:val="en-GB"/>
        </w:rPr>
        <w:t>1 atm = 1,0135 bar = 1,0135 . 10</w:t>
      </w:r>
      <w:r w:rsidRPr="003A3D68">
        <w:rPr>
          <w:rFonts w:ascii="Arial" w:hAnsi="Arial" w:cs="Arial"/>
          <w:b w:val="0"/>
          <w:bCs w:val="0"/>
          <w:sz w:val="22"/>
          <w:szCs w:val="22"/>
          <w:vertAlign w:val="superscript"/>
          <w:lang w:val="en-GB"/>
        </w:rPr>
        <w:t>5</w:t>
      </w:r>
      <w:r w:rsidRPr="003A3D68">
        <w:rPr>
          <w:rFonts w:ascii="Arial" w:hAnsi="Arial" w:cs="Arial"/>
          <w:b w:val="0"/>
          <w:bCs w:val="0"/>
          <w:sz w:val="22"/>
          <w:szCs w:val="22"/>
          <w:lang w:val="en-GB"/>
        </w:rPr>
        <w:t xml:space="preserve"> Pa</w:t>
      </w:r>
    </w:p>
    <w:p w:rsidR="00796B83" w:rsidRPr="003A3D68" w:rsidRDefault="00796B83" w:rsidP="00225D86">
      <w:pPr>
        <w:pStyle w:val="Titre2"/>
        <w:spacing w:before="0" w:beforeAutospacing="0" w:after="0" w:afterAutospacing="0"/>
        <w:jc w:val="both"/>
        <w:rPr>
          <w:rFonts w:ascii="Arial" w:hAnsi="Arial" w:cs="Arial"/>
          <w:b w:val="0"/>
          <w:bCs w:val="0"/>
          <w:sz w:val="22"/>
          <w:szCs w:val="22"/>
          <w:lang w:val="en-GB"/>
        </w:rPr>
      </w:pPr>
      <w:smartTag w:uri="urn:schemas-microsoft-com:office:smarttags" w:element="metricconverter">
        <w:smartTagPr>
          <w:attr w:name="ProductID" w:val="760 mm"/>
        </w:smartTagPr>
        <w:r w:rsidRPr="003A3D68">
          <w:rPr>
            <w:rFonts w:ascii="Arial" w:hAnsi="Arial" w:cs="Arial"/>
            <w:b w:val="0"/>
            <w:bCs w:val="0"/>
            <w:sz w:val="22"/>
            <w:szCs w:val="22"/>
            <w:lang w:val="en-GB"/>
          </w:rPr>
          <w:t>760 mm</w:t>
        </w:r>
      </w:smartTag>
      <w:r w:rsidRPr="003A3D68">
        <w:rPr>
          <w:rFonts w:ascii="Arial" w:hAnsi="Arial" w:cs="Arial"/>
          <w:b w:val="0"/>
          <w:bCs w:val="0"/>
          <w:sz w:val="22"/>
          <w:szCs w:val="22"/>
          <w:lang w:val="en-GB"/>
        </w:rPr>
        <w:t xml:space="preserve"> Hg </w:t>
      </w:r>
      <w:r w:rsidR="00225D86" w:rsidRPr="003A3D68">
        <w:rPr>
          <w:rFonts w:ascii="Arial" w:hAnsi="Arial" w:cs="Arial"/>
          <w:b w:val="0"/>
          <w:bCs w:val="0"/>
          <w:sz w:val="22"/>
          <w:szCs w:val="22"/>
          <w:lang w:val="en-GB"/>
        </w:rPr>
        <w:t xml:space="preserve">= </w:t>
      </w:r>
      <w:r w:rsidRPr="003A3D68">
        <w:rPr>
          <w:rFonts w:ascii="Arial" w:hAnsi="Arial" w:cs="Arial"/>
          <w:b w:val="0"/>
          <w:bCs w:val="0"/>
          <w:sz w:val="22"/>
          <w:szCs w:val="22"/>
          <w:lang w:val="en-GB"/>
        </w:rPr>
        <w:t>760 torr = 1 atm.</w:t>
      </w:r>
    </w:p>
    <w:p w:rsidR="00796B83" w:rsidRPr="003A3D68" w:rsidRDefault="00796B83" w:rsidP="00796B83">
      <w:pPr>
        <w:pStyle w:val="Titre2"/>
        <w:spacing w:before="0" w:beforeAutospacing="0" w:after="0" w:afterAutospacing="0"/>
        <w:jc w:val="both"/>
        <w:rPr>
          <w:rFonts w:ascii="Arial" w:hAnsi="Arial" w:cs="Arial"/>
          <w:b w:val="0"/>
          <w:bCs w:val="0"/>
          <w:sz w:val="22"/>
          <w:szCs w:val="22"/>
        </w:rPr>
      </w:pPr>
      <w:r w:rsidRPr="003A3D68">
        <w:rPr>
          <w:rFonts w:ascii="Arial" w:hAnsi="Arial" w:cs="Arial"/>
          <w:b w:val="0"/>
          <w:bCs w:val="0"/>
          <w:sz w:val="22"/>
          <w:szCs w:val="22"/>
        </w:rPr>
        <w:t>En CGS : 1dyn/cm</w:t>
      </w:r>
      <w:r w:rsidRPr="003A3D68">
        <w:rPr>
          <w:rFonts w:ascii="Arial" w:hAnsi="Arial" w:cs="Arial"/>
          <w:b w:val="0"/>
          <w:bCs w:val="0"/>
          <w:sz w:val="22"/>
          <w:szCs w:val="22"/>
          <w:vertAlign w:val="superscript"/>
        </w:rPr>
        <w:t>2</w:t>
      </w:r>
      <w:r w:rsidRPr="003A3D68">
        <w:rPr>
          <w:rFonts w:ascii="Arial" w:hAnsi="Arial" w:cs="Arial"/>
          <w:b w:val="0"/>
          <w:bCs w:val="0"/>
          <w:sz w:val="22"/>
          <w:szCs w:val="22"/>
        </w:rPr>
        <w:t xml:space="preserve"> = 0.1 Pa</w:t>
      </w:r>
    </w:p>
    <w:p w:rsidR="00796B83" w:rsidRPr="00831D8D" w:rsidRDefault="00796B83" w:rsidP="00796B83">
      <w:pPr>
        <w:pStyle w:val="Titre2"/>
        <w:spacing w:before="0" w:beforeAutospacing="0" w:after="0" w:afterAutospacing="0"/>
        <w:jc w:val="both"/>
        <w:rPr>
          <w:rFonts w:ascii="Arial" w:hAnsi="Arial" w:cs="Arial"/>
          <w:b w:val="0"/>
          <w:bCs w:val="0"/>
          <w:sz w:val="12"/>
          <w:szCs w:val="12"/>
        </w:rPr>
      </w:pPr>
    </w:p>
    <w:p w:rsidR="00796B83" w:rsidRPr="003A3D68" w:rsidRDefault="00796B83" w:rsidP="00796B83">
      <w:pPr>
        <w:jc w:val="both"/>
        <w:rPr>
          <w:rFonts w:ascii="Arial" w:hAnsi="Arial" w:cs="Arial"/>
          <w:sz w:val="22"/>
          <w:szCs w:val="22"/>
          <w:u w:val="single"/>
        </w:rPr>
      </w:pPr>
      <w:r w:rsidRPr="003A3D68">
        <w:rPr>
          <w:rFonts w:ascii="Arial" w:hAnsi="Arial" w:cs="Arial"/>
          <w:b/>
          <w:bCs/>
          <w:sz w:val="22"/>
          <w:szCs w:val="22"/>
        </w:rPr>
        <w:t>3.2.1- Coefficient de compressibilité isotherme</w:t>
      </w:r>
    </w:p>
    <w:p w:rsidR="00796B83" w:rsidRPr="003A3D68" w:rsidRDefault="00796B83" w:rsidP="00796B83">
      <w:pPr>
        <w:jc w:val="both"/>
        <w:rPr>
          <w:rFonts w:ascii="Arial" w:hAnsi="Arial" w:cs="Arial"/>
          <w:sz w:val="22"/>
          <w:szCs w:val="22"/>
        </w:rPr>
      </w:pPr>
      <w:r w:rsidRPr="003A3D68">
        <w:rPr>
          <w:rFonts w:ascii="Arial" w:hAnsi="Arial" w:cs="Arial"/>
          <w:sz w:val="22"/>
          <w:szCs w:val="22"/>
        </w:rPr>
        <w:t xml:space="preserve">La propriété de tout corps de varier en pression si son volume varie, est appelée </w:t>
      </w:r>
      <w:r w:rsidRPr="003A3D68">
        <w:rPr>
          <w:rFonts w:ascii="Arial" w:hAnsi="Arial" w:cs="Arial"/>
          <w:b/>
          <w:bCs/>
          <w:sz w:val="22"/>
          <w:szCs w:val="22"/>
        </w:rPr>
        <w:t>compressibilité.</w:t>
      </w:r>
    </w:p>
    <w:p w:rsidR="00796B83" w:rsidRPr="003A3D68" w:rsidRDefault="00796B83" w:rsidP="00E019FA">
      <w:pPr>
        <w:jc w:val="both"/>
        <w:rPr>
          <w:rFonts w:ascii="Arial" w:hAnsi="Arial" w:cs="Arial"/>
          <w:sz w:val="22"/>
          <w:szCs w:val="22"/>
        </w:rPr>
      </w:pPr>
      <w:r w:rsidRPr="003A3D68">
        <w:rPr>
          <w:rFonts w:ascii="Arial" w:hAnsi="Arial" w:cs="Arial"/>
          <w:sz w:val="22"/>
          <w:szCs w:val="22"/>
        </w:rPr>
        <w:t>Si le volume V varie avec la température constante, la compressibilité se caractérise par un</w:t>
      </w:r>
      <w:r w:rsidRPr="003A3D68">
        <w:rPr>
          <w:rFonts w:ascii="Arial" w:hAnsi="Arial" w:cs="Arial"/>
          <w:b/>
          <w:bCs/>
          <w:sz w:val="22"/>
          <w:szCs w:val="22"/>
        </w:rPr>
        <w:t xml:space="preserve"> coefficient de compressibilité isotherme  </w:t>
      </w:r>
      <w:r w:rsidR="00E019FA" w:rsidRPr="003A3D68">
        <w:rPr>
          <w:sz w:val="22"/>
          <w:szCs w:val="22"/>
        </w:rPr>
        <w:t>χ</w:t>
      </w:r>
      <w:r w:rsidRPr="003A3D68">
        <w:rPr>
          <w:rFonts w:ascii="Arial" w:hAnsi="Arial" w:cs="Arial"/>
          <w:b/>
          <w:bCs/>
          <w:i/>
          <w:iCs/>
          <w:sz w:val="22"/>
          <w:szCs w:val="22"/>
        </w:rPr>
        <w:t xml:space="preserve"> </w:t>
      </w:r>
      <w:r w:rsidRPr="003A3D68">
        <w:rPr>
          <w:rFonts w:ascii="Arial" w:hAnsi="Arial" w:cs="Arial"/>
          <w:b/>
          <w:bCs/>
          <w:sz w:val="22"/>
          <w:szCs w:val="22"/>
        </w:rPr>
        <w:t xml:space="preserve"> </w:t>
      </w:r>
      <w:r w:rsidRPr="003A3D68">
        <w:rPr>
          <w:rFonts w:ascii="Arial" w:hAnsi="Arial" w:cs="Arial"/>
          <w:sz w:val="22"/>
          <w:szCs w:val="22"/>
        </w:rPr>
        <w:t xml:space="preserve">traduisant la variation relative du volume entraînant une variation de pression d'une unité. </w:t>
      </w:r>
    </w:p>
    <w:p w:rsidR="00796B83" w:rsidRPr="003A3D68" w:rsidRDefault="00625749" w:rsidP="00625749">
      <w:pPr>
        <w:ind w:firstLine="708"/>
        <w:jc w:val="center"/>
        <w:rPr>
          <w:sz w:val="22"/>
          <w:szCs w:val="22"/>
        </w:rPr>
      </w:pPr>
      <w:r w:rsidRPr="00625749">
        <w:rPr>
          <w:position w:val="-30"/>
          <w:sz w:val="22"/>
          <w:szCs w:val="22"/>
        </w:rPr>
        <w:object w:dxaOrig="1400" w:dyaOrig="700">
          <v:shape id="_x0000_i1032" type="#_x0000_t75" style="width:69.75pt;height:35.25pt" o:ole="">
            <v:imagedata r:id="rId30" o:title=""/>
          </v:shape>
          <o:OLEObject Type="Embed" ProgID="Equation.3" ShapeID="_x0000_i1032" DrawAspect="Content" ObjectID="_1630615740" r:id="rId31"/>
        </w:object>
      </w:r>
      <w:r>
        <w:rPr>
          <w:sz w:val="22"/>
          <w:szCs w:val="22"/>
        </w:rPr>
        <w:tab/>
      </w:r>
      <w:r w:rsidR="00796B83" w:rsidRPr="003A3D68">
        <w:rPr>
          <w:sz w:val="22"/>
          <w:szCs w:val="22"/>
        </w:rPr>
        <w:t>, dV entraîne dP</w:t>
      </w:r>
    </w:p>
    <w:p w:rsidR="00796B83" w:rsidRPr="003A3D68" w:rsidRDefault="00796B83" w:rsidP="00796B83">
      <w:pPr>
        <w:jc w:val="both"/>
        <w:rPr>
          <w:rFonts w:ascii="Arial" w:hAnsi="Arial" w:cs="Arial"/>
          <w:sz w:val="22"/>
          <w:szCs w:val="22"/>
        </w:rPr>
      </w:pPr>
      <w:r w:rsidRPr="003A3D68">
        <w:rPr>
          <w:rFonts w:ascii="Arial" w:hAnsi="Arial" w:cs="Arial"/>
          <w:sz w:val="22"/>
          <w:szCs w:val="22"/>
        </w:rPr>
        <w:t>Pour un gaz parfait, d(PV) = d(nRT) c'est-à-dire: VdP + PdV = 0, (nRT = Cte) Alors:</w:t>
      </w:r>
    </w:p>
    <w:p w:rsidR="00796B83" w:rsidRPr="003A3D68" w:rsidRDefault="00F8283B" w:rsidP="00625749">
      <w:pPr>
        <w:jc w:val="center"/>
        <w:rPr>
          <w:sz w:val="22"/>
          <w:szCs w:val="22"/>
        </w:rPr>
      </w:pPr>
      <w:r w:rsidRPr="00625749">
        <w:rPr>
          <w:position w:val="-30"/>
          <w:sz w:val="22"/>
          <w:szCs w:val="22"/>
        </w:rPr>
        <w:object w:dxaOrig="2060" w:dyaOrig="700">
          <v:shape id="_x0000_i1033" type="#_x0000_t75" style="width:102.75pt;height:35.25pt" o:ole="">
            <v:imagedata r:id="rId32" o:title=""/>
          </v:shape>
          <o:OLEObject Type="Embed" ProgID="Equation.3" ShapeID="_x0000_i1033" DrawAspect="Content" ObjectID="_1630615741" r:id="rId33"/>
        </w:object>
      </w:r>
    </w:p>
    <w:p w:rsidR="00796B83" w:rsidRPr="003A3D68" w:rsidRDefault="00796B83" w:rsidP="00796B83">
      <w:pPr>
        <w:jc w:val="both"/>
        <w:rPr>
          <w:rFonts w:ascii="Arial" w:hAnsi="Arial" w:cs="Arial"/>
          <w:sz w:val="22"/>
          <w:szCs w:val="22"/>
        </w:rPr>
      </w:pPr>
      <w:r w:rsidRPr="003A3D68">
        <w:rPr>
          <w:rFonts w:ascii="Arial" w:hAnsi="Arial" w:cs="Arial"/>
          <w:sz w:val="22"/>
          <w:szCs w:val="22"/>
        </w:rPr>
        <w:t>Le signe – indique que l'augmentation du volume s'accompagne d'une diminution de la pression.</w:t>
      </w:r>
    </w:p>
    <w:p w:rsidR="00796B83" w:rsidRPr="003A3D68" w:rsidRDefault="00796B83" w:rsidP="00E019FA">
      <w:pPr>
        <w:jc w:val="both"/>
        <w:rPr>
          <w:rFonts w:ascii="Arial" w:hAnsi="Arial" w:cs="Arial"/>
          <w:sz w:val="22"/>
          <w:szCs w:val="22"/>
        </w:rPr>
      </w:pPr>
      <w:r w:rsidRPr="003A3D68">
        <w:rPr>
          <w:rFonts w:ascii="Arial" w:hAnsi="Arial" w:cs="Arial"/>
          <w:sz w:val="22"/>
          <w:szCs w:val="22"/>
        </w:rPr>
        <w:t xml:space="preserve">Ainsi l'augmentation de P entraîne une diminution de </w:t>
      </w:r>
      <w:r w:rsidR="00E019FA" w:rsidRPr="003A3D68">
        <w:rPr>
          <w:sz w:val="22"/>
          <w:szCs w:val="22"/>
        </w:rPr>
        <w:t>χ</w:t>
      </w:r>
      <w:r w:rsidRPr="003A3D68">
        <w:rPr>
          <w:rFonts w:ascii="Arial" w:hAnsi="Arial" w:cs="Arial"/>
          <w:sz w:val="22"/>
          <w:szCs w:val="22"/>
        </w:rPr>
        <w:t>.</w:t>
      </w:r>
    </w:p>
    <w:p w:rsidR="00796B83" w:rsidRPr="004F77C2" w:rsidRDefault="00796B83" w:rsidP="00796B83">
      <w:pPr>
        <w:jc w:val="both"/>
        <w:rPr>
          <w:rFonts w:ascii="Arial" w:hAnsi="Arial" w:cs="Arial"/>
          <w:b/>
          <w:bCs/>
          <w:sz w:val="8"/>
          <w:szCs w:val="8"/>
        </w:rPr>
      </w:pPr>
    </w:p>
    <w:p w:rsidR="00796B83" w:rsidRPr="003A3D68" w:rsidRDefault="00796B83" w:rsidP="00796B83">
      <w:pPr>
        <w:jc w:val="both"/>
        <w:rPr>
          <w:rFonts w:ascii="Arial" w:hAnsi="Arial" w:cs="Arial"/>
          <w:b/>
          <w:bCs/>
          <w:sz w:val="22"/>
          <w:szCs w:val="22"/>
        </w:rPr>
      </w:pPr>
      <w:r w:rsidRPr="003A3D68">
        <w:rPr>
          <w:rFonts w:ascii="Arial" w:hAnsi="Arial" w:cs="Arial"/>
          <w:b/>
          <w:bCs/>
          <w:sz w:val="22"/>
          <w:szCs w:val="22"/>
        </w:rPr>
        <w:t>3.2.2- Coefficient de dilatation volumétrique à pression constante</w:t>
      </w:r>
    </w:p>
    <w:p w:rsidR="00796B83" w:rsidRPr="003A3D68" w:rsidRDefault="00F8283B" w:rsidP="00796B83">
      <w:pPr>
        <w:jc w:val="center"/>
        <w:rPr>
          <w:rFonts w:ascii="Arial" w:hAnsi="Arial" w:cs="Arial"/>
          <w:b/>
          <w:bCs/>
          <w:sz w:val="22"/>
          <w:szCs w:val="22"/>
        </w:rPr>
      </w:pPr>
      <w:r w:rsidRPr="00F8283B">
        <w:rPr>
          <w:rFonts w:ascii="Arial" w:hAnsi="Arial" w:cs="Arial"/>
          <w:b/>
          <w:bCs/>
          <w:position w:val="-30"/>
          <w:sz w:val="22"/>
          <w:szCs w:val="22"/>
        </w:rPr>
        <w:object w:dxaOrig="1400" w:dyaOrig="700">
          <v:shape id="_x0000_i1034" type="#_x0000_t75" style="width:69.75pt;height:35.25pt" o:ole="">
            <v:imagedata r:id="rId34" o:title=""/>
          </v:shape>
          <o:OLEObject Type="Embed" ProgID="Equation.3" ShapeID="_x0000_i1034" DrawAspect="Content" ObjectID="_1630615742" r:id="rId35"/>
        </w:object>
      </w:r>
      <w:r>
        <w:rPr>
          <w:rFonts w:ascii="Arial" w:hAnsi="Arial" w:cs="Arial"/>
          <w:b/>
          <w:bCs/>
          <w:sz w:val="22"/>
          <w:szCs w:val="22"/>
        </w:rPr>
        <w:t xml:space="preserve"> </w:t>
      </w:r>
      <w:r w:rsidR="00796B83" w:rsidRPr="00F8283B">
        <w:rPr>
          <w:rFonts w:ascii="Arial" w:hAnsi="Arial" w:cs="Arial"/>
          <w:bCs/>
          <w:sz w:val="22"/>
          <w:szCs w:val="22"/>
        </w:rPr>
        <w:t>et</w:t>
      </w:r>
      <w:r w:rsidR="00796B83" w:rsidRPr="003A3D68">
        <w:rPr>
          <w:rFonts w:ascii="Arial" w:hAnsi="Arial" w:cs="Arial"/>
          <w:b/>
          <w:bCs/>
          <w:sz w:val="22"/>
          <w:szCs w:val="22"/>
        </w:rPr>
        <w:t xml:space="preserve"> </w:t>
      </w:r>
      <w:r w:rsidR="00796B83" w:rsidRPr="00F8283B">
        <w:rPr>
          <w:rFonts w:ascii="Arial" w:hAnsi="Arial" w:cs="Arial"/>
          <w:bCs/>
          <w:sz w:val="22"/>
          <w:szCs w:val="22"/>
        </w:rPr>
        <w:t>pour un gaz parfait</w:t>
      </w:r>
      <w:r w:rsidR="00796B83" w:rsidRPr="003A3D68">
        <w:rPr>
          <w:rFonts w:ascii="Arial" w:hAnsi="Arial" w:cs="Arial"/>
          <w:b/>
          <w:bCs/>
          <w:sz w:val="22"/>
          <w:szCs w:val="22"/>
        </w:rPr>
        <w:t>: α = 1/T</w:t>
      </w:r>
    </w:p>
    <w:p w:rsidR="00A56203" w:rsidRPr="003A3D68" w:rsidRDefault="00796B83" w:rsidP="00A56203">
      <w:pPr>
        <w:autoSpaceDE w:val="0"/>
        <w:autoSpaceDN w:val="0"/>
        <w:adjustRightInd w:val="0"/>
        <w:jc w:val="both"/>
        <w:rPr>
          <w:rFonts w:ascii="Arial" w:hAnsi="Arial" w:cs="Arial" w:hint="cs"/>
          <w:b/>
          <w:bCs/>
          <w:sz w:val="22"/>
          <w:szCs w:val="22"/>
          <w:rtl/>
        </w:rPr>
      </w:pPr>
      <w:bookmarkStart w:id="0" w:name="c3"/>
      <w:r w:rsidRPr="003A3D68">
        <w:rPr>
          <w:rFonts w:ascii="Arial" w:hAnsi="Arial" w:cs="Arial"/>
          <w:b/>
          <w:bCs/>
          <w:sz w:val="22"/>
          <w:szCs w:val="22"/>
        </w:rPr>
        <w:t>4</w:t>
      </w:r>
      <w:r w:rsidR="00A56203" w:rsidRPr="003A3D68">
        <w:rPr>
          <w:rFonts w:ascii="Arial" w:hAnsi="Arial" w:cs="Arial"/>
          <w:b/>
          <w:bCs/>
          <w:sz w:val="22"/>
          <w:szCs w:val="22"/>
        </w:rPr>
        <w:t>- Equations des gaz parfaits :</w:t>
      </w:r>
    </w:p>
    <w:p w:rsidR="009649F5" w:rsidRPr="003A3D68" w:rsidRDefault="009649F5" w:rsidP="009649F5">
      <w:pPr>
        <w:autoSpaceDE w:val="0"/>
        <w:autoSpaceDN w:val="0"/>
        <w:adjustRightInd w:val="0"/>
        <w:jc w:val="both"/>
        <w:rPr>
          <w:rFonts w:ascii="Arial" w:hAnsi="Arial" w:cs="Arial"/>
          <w:sz w:val="22"/>
          <w:szCs w:val="22"/>
        </w:rPr>
      </w:pPr>
      <w:r w:rsidRPr="003A3D68">
        <w:rPr>
          <w:rFonts w:ascii="Arial" w:hAnsi="Arial" w:cs="Arial"/>
          <w:sz w:val="22"/>
          <w:szCs w:val="22"/>
        </w:rPr>
        <w:t xml:space="preserve">Un système qui est particulièrement facile </w:t>
      </w:r>
      <w:r w:rsidR="00BA736A" w:rsidRPr="003A3D68">
        <w:rPr>
          <w:rFonts w:ascii="Arial" w:hAnsi="Arial" w:cs="Arial"/>
          <w:sz w:val="22"/>
          <w:szCs w:val="22"/>
        </w:rPr>
        <w:t>à</w:t>
      </w:r>
      <w:r w:rsidRPr="003A3D68">
        <w:rPr>
          <w:rFonts w:ascii="Arial" w:hAnsi="Arial" w:cs="Arial"/>
          <w:sz w:val="22"/>
          <w:szCs w:val="22"/>
        </w:rPr>
        <w:t xml:space="preserve"> étudier est le </w:t>
      </w:r>
      <w:r w:rsidRPr="003A3D68">
        <w:rPr>
          <w:rFonts w:ascii="Arial" w:hAnsi="Arial" w:cs="Arial"/>
          <w:b/>
          <w:bCs/>
          <w:sz w:val="22"/>
          <w:szCs w:val="22"/>
        </w:rPr>
        <w:t>gaz parfait</w:t>
      </w:r>
      <w:r w:rsidRPr="003A3D68">
        <w:rPr>
          <w:rFonts w:ascii="Arial" w:hAnsi="Arial" w:cs="Arial"/>
          <w:sz w:val="22"/>
          <w:szCs w:val="22"/>
        </w:rPr>
        <w:t>:</w:t>
      </w:r>
    </w:p>
    <w:p w:rsidR="009649F5" w:rsidRPr="003A3D68" w:rsidRDefault="009649F5" w:rsidP="009649F5">
      <w:pPr>
        <w:autoSpaceDE w:val="0"/>
        <w:autoSpaceDN w:val="0"/>
        <w:adjustRightInd w:val="0"/>
        <w:jc w:val="both"/>
        <w:rPr>
          <w:rFonts w:ascii="Arial" w:hAnsi="Arial" w:cs="Arial"/>
          <w:sz w:val="22"/>
          <w:szCs w:val="22"/>
        </w:rPr>
      </w:pPr>
      <w:r w:rsidRPr="003A3D68">
        <w:rPr>
          <w:rFonts w:ascii="Arial" w:hAnsi="Arial" w:cs="Arial"/>
          <w:sz w:val="22"/>
          <w:szCs w:val="22"/>
        </w:rPr>
        <w:t>Un gaz parfait peut être comprimé au volume zéro</w:t>
      </w:r>
      <w:r w:rsidRPr="003A3D68">
        <w:rPr>
          <w:rFonts w:ascii="Arial" w:hAnsi="Arial" w:cs="Arial" w:hint="cs"/>
          <w:sz w:val="22"/>
          <w:szCs w:val="22"/>
          <w:rtl/>
        </w:rPr>
        <w:t xml:space="preserve"> </w:t>
      </w:r>
      <w:r w:rsidRPr="003A3D68">
        <w:rPr>
          <w:rFonts w:ascii="Arial" w:hAnsi="Arial" w:cs="Arial"/>
          <w:sz w:val="22"/>
          <w:szCs w:val="22"/>
        </w:rPr>
        <w:t>(parce que les particules sont ponctuelles)</w:t>
      </w:r>
      <w:r w:rsidRPr="003A3D68">
        <w:rPr>
          <w:rFonts w:ascii="Arial" w:hAnsi="Arial" w:cs="Arial" w:hint="cs"/>
          <w:sz w:val="22"/>
          <w:szCs w:val="22"/>
          <w:rtl/>
        </w:rPr>
        <w:t xml:space="preserve"> </w:t>
      </w:r>
      <w:r w:rsidRPr="003A3D68">
        <w:rPr>
          <w:rFonts w:ascii="Arial" w:hAnsi="Arial" w:cs="Arial"/>
          <w:sz w:val="22"/>
          <w:szCs w:val="22"/>
        </w:rPr>
        <w:t>et ne se liquéfie jamais (parce qu’il n’y a pas de</w:t>
      </w:r>
      <w:r w:rsidRPr="003A3D68">
        <w:rPr>
          <w:rFonts w:ascii="Arial" w:hAnsi="Arial" w:cs="Arial" w:hint="cs"/>
          <w:sz w:val="22"/>
          <w:szCs w:val="22"/>
          <w:rtl/>
        </w:rPr>
        <w:t xml:space="preserve"> </w:t>
      </w:r>
      <w:r w:rsidRPr="003A3D68">
        <w:rPr>
          <w:rFonts w:ascii="Arial" w:hAnsi="Arial" w:cs="Arial"/>
          <w:sz w:val="22"/>
          <w:szCs w:val="22"/>
        </w:rPr>
        <w:t>forces d’interaction entre les particules).</w:t>
      </w:r>
    </w:p>
    <w:p w:rsidR="009649F5" w:rsidRPr="00831D8D" w:rsidRDefault="009649F5" w:rsidP="00A56203">
      <w:pPr>
        <w:autoSpaceDE w:val="0"/>
        <w:autoSpaceDN w:val="0"/>
        <w:adjustRightInd w:val="0"/>
        <w:jc w:val="both"/>
        <w:rPr>
          <w:rFonts w:ascii="Arial" w:hAnsi="Arial" w:cs="Arial" w:hint="cs"/>
          <w:b/>
          <w:bCs/>
          <w:sz w:val="12"/>
          <w:szCs w:val="12"/>
        </w:rPr>
      </w:pPr>
    </w:p>
    <w:p w:rsidR="00A56203" w:rsidRPr="003A3D68" w:rsidRDefault="00796B83" w:rsidP="00A56203">
      <w:pPr>
        <w:autoSpaceDE w:val="0"/>
        <w:autoSpaceDN w:val="0"/>
        <w:adjustRightInd w:val="0"/>
        <w:jc w:val="both"/>
        <w:rPr>
          <w:rFonts w:ascii="Arial" w:hAnsi="Arial" w:cs="Arial"/>
          <w:b/>
          <w:bCs/>
          <w:color w:val="000000"/>
          <w:sz w:val="22"/>
          <w:szCs w:val="22"/>
        </w:rPr>
      </w:pPr>
      <w:r w:rsidRPr="003A3D68">
        <w:rPr>
          <w:rFonts w:ascii="Arial" w:hAnsi="Arial" w:cs="Arial"/>
          <w:b/>
          <w:bCs/>
          <w:color w:val="000000"/>
          <w:sz w:val="22"/>
          <w:szCs w:val="22"/>
        </w:rPr>
        <w:t>4</w:t>
      </w:r>
      <w:r w:rsidR="00A56203" w:rsidRPr="003A3D68">
        <w:rPr>
          <w:rFonts w:ascii="Arial" w:hAnsi="Arial" w:cs="Arial"/>
          <w:b/>
          <w:bCs/>
          <w:color w:val="000000"/>
          <w:sz w:val="22"/>
          <w:szCs w:val="22"/>
        </w:rPr>
        <w:t>.1- Loi d’Avogadro :</w:t>
      </w:r>
    </w:p>
    <w:p w:rsidR="00A56203" w:rsidRDefault="00A56203" w:rsidP="00A56203">
      <w:pPr>
        <w:autoSpaceDE w:val="0"/>
        <w:autoSpaceDN w:val="0"/>
        <w:adjustRightInd w:val="0"/>
        <w:jc w:val="both"/>
        <w:rPr>
          <w:rFonts w:ascii="Arial" w:hAnsi="Arial" w:cs="Arial"/>
          <w:color w:val="000000"/>
          <w:sz w:val="22"/>
          <w:szCs w:val="22"/>
        </w:rPr>
      </w:pPr>
      <w:r w:rsidRPr="003A3D68">
        <w:rPr>
          <w:rFonts w:ascii="Arial" w:hAnsi="Arial" w:cs="Arial"/>
          <w:color w:val="000000"/>
          <w:sz w:val="22"/>
          <w:szCs w:val="22"/>
        </w:rPr>
        <w:t xml:space="preserve">A température et pression constantes, le nombre </w:t>
      </w:r>
      <w:r w:rsidRPr="003A3D68">
        <w:rPr>
          <w:rFonts w:ascii="Arial" w:hAnsi="Arial" w:cs="Arial"/>
          <w:i/>
          <w:iCs/>
          <w:color w:val="000000"/>
          <w:sz w:val="22"/>
          <w:szCs w:val="22"/>
        </w:rPr>
        <w:t xml:space="preserve">n </w:t>
      </w:r>
      <w:r w:rsidRPr="003A3D68">
        <w:rPr>
          <w:rFonts w:ascii="Arial" w:hAnsi="Arial" w:cs="Arial"/>
          <w:color w:val="000000"/>
          <w:sz w:val="22"/>
          <w:szCs w:val="22"/>
        </w:rPr>
        <w:t>de moles de gaz contenu dans un volume donné est le même quel que soit le gaz :</w:t>
      </w:r>
    </w:p>
    <w:p w:rsidR="001A0475" w:rsidRPr="001A0475" w:rsidRDefault="001A0475" w:rsidP="001A0475">
      <w:pPr>
        <w:autoSpaceDE w:val="0"/>
        <w:autoSpaceDN w:val="0"/>
        <w:adjustRightInd w:val="0"/>
        <w:jc w:val="center"/>
        <w:rPr>
          <w:rFonts w:ascii="Arial" w:hAnsi="Arial" w:cs="Arial"/>
          <w:b/>
          <w:color w:val="000000"/>
          <w:sz w:val="20"/>
          <w:szCs w:val="20"/>
        </w:rPr>
      </w:pPr>
      <w:r w:rsidRPr="001A0475">
        <w:rPr>
          <w:rFonts w:ascii="Arial" w:hAnsi="Arial" w:cs="Arial"/>
          <w:b/>
          <w:color w:val="000000"/>
          <w:sz w:val="20"/>
          <w:szCs w:val="20"/>
        </w:rPr>
        <w:t xml:space="preserve">V </w:t>
      </w:r>
      <w:r w:rsidRPr="001A0475">
        <w:rPr>
          <w:rFonts w:ascii="Arial" w:hAnsi="Arial" w:cs="Arial"/>
          <w:b/>
          <w:color w:val="000000"/>
          <w:position w:val="-4"/>
          <w:sz w:val="20"/>
          <w:szCs w:val="20"/>
        </w:rPr>
        <w:object w:dxaOrig="240" w:dyaOrig="200">
          <v:shape id="_x0000_i1035" type="#_x0000_t75" style="width:12pt;height:9.75pt" o:ole="">
            <v:imagedata r:id="rId36" o:title=""/>
          </v:shape>
          <o:OLEObject Type="Embed" ProgID="Equation.3" ShapeID="_x0000_i1035" DrawAspect="Content" ObjectID="_1630615743" r:id="rId37"/>
        </w:object>
      </w:r>
      <w:r w:rsidRPr="001A0475">
        <w:rPr>
          <w:rFonts w:ascii="Arial" w:hAnsi="Arial" w:cs="Arial"/>
          <w:b/>
          <w:color w:val="000000"/>
          <w:sz w:val="20"/>
          <w:szCs w:val="20"/>
        </w:rPr>
        <w:t xml:space="preserve"> nombre de moles </w:t>
      </w:r>
      <w:smartTag w:uri="isiresearchsoft-com/cwyw" w:element="citation">
        <w:r w:rsidRPr="001A0475">
          <w:rPr>
            <w:rFonts w:ascii="Arial" w:hAnsi="Arial" w:cs="Arial"/>
            <w:b/>
            <w:color w:val="000000"/>
            <w:sz w:val="20"/>
            <w:szCs w:val="20"/>
          </w:rPr>
          <w:t>(à P et T constantes)</w:t>
        </w:r>
      </w:smartTag>
    </w:p>
    <w:p w:rsidR="001A0475" w:rsidRPr="001A0475" w:rsidRDefault="001A0475" w:rsidP="001A0475">
      <w:pPr>
        <w:autoSpaceDE w:val="0"/>
        <w:autoSpaceDN w:val="0"/>
        <w:adjustRightInd w:val="0"/>
        <w:jc w:val="center"/>
        <w:rPr>
          <w:rFonts w:ascii="Arial" w:hAnsi="Arial" w:cs="Arial"/>
          <w:b/>
          <w:color w:val="000000"/>
          <w:sz w:val="20"/>
          <w:szCs w:val="20"/>
        </w:rPr>
      </w:pPr>
      <w:r w:rsidRPr="001A0475">
        <w:rPr>
          <w:rFonts w:ascii="Arial" w:hAnsi="Arial" w:cs="Arial"/>
          <w:b/>
          <w:color w:val="000000"/>
          <w:sz w:val="20"/>
          <w:szCs w:val="20"/>
        </w:rPr>
        <w:t xml:space="preserve">Concentration du gaz </w:t>
      </w:r>
      <w:r w:rsidRPr="001A0475">
        <w:rPr>
          <w:rFonts w:ascii="Arial" w:hAnsi="Arial" w:cs="Arial"/>
          <w:b/>
          <w:color w:val="000000"/>
          <w:position w:val="-24"/>
          <w:sz w:val="20"/>
          <w:szCs w:val="20"/>
        </w:rPr>
        <w:object w:dxaOrig="279" w:dyaOrig="620">
          <v:shape id="_x0000_i1036" type="#_x0000_t75" style="width:14.25pt;height:30.75pt" o:ole="">
            <v:imagedata r:id="rId38" o:title=""/>
          </v:shape>
          <o:OLEObject Type="Embed" ProgID="Equation.3" ShapeID="_x0000_i1036" DrawAspect="Content" ObjectID="_1630615744" r:id="rId39"/>
        </w:object>
      </w:r>
      <w:r w:rsidRPr="001A0475">
        <w:rPr>
          <w:rFonts w:ascii="Arial" w:hAnsi="Arial" w:cs="Arial"/>
          <w:b/>
          <w:color w:val="000000"/>
          <w:sz w:val="20"/>
          <w:szCs w:val="20"/>
        </w:rPr>
        <w:t xml:space="preserve"> constante, à T et P constantes</w:t>
      </w:r>
    </w:p>
    <w:p w:rsidR="008B0010" w:rsidRDefault="008B0010" w:rsidP="008B0010">
      <w:pPr>
        <w:jc w:val="both"/>
        <w:rPr>
          <w:rFonts w:ascii="Arial" w:hAnsi="Arial" w:cs="Arial"/>
          <w:sz w:val="22"/>
          <w:szCs w:val="22"/>
          <w:u w:val="single"/>
        </w:rPr>
      </w:pPr>
      <w:r w:rsidRPr="003A3D68">
        <w:rPr>
          <w:rFonts w:ascii="Arial" w:hAnsi="Arial" w:cs="Arial"/>
          <w:sz w:val="22"/>
          <w:szCs w:val="22"/>
        </w:rPr>
        <w:t xml:space="preserve">Ainsi, les moles de n'importe quel gaz </w:t>
      </w:r>
      <w:smartTag w:uri="isiresearchsoft-com/cwyw" w:element="citation">
        <w:r w:rsidRPr="003A3D68">
          <w:rPr>
            <w:rFonts w:ascii="Arial" w:hAnsi="Arial" w:cs="Arial"/>
            <w:sz w:val="22"/>
            <w:szCs w:val="22"/>
          </w:rPr>
          <w:t>(1 mole contient le nombre d'Avogadro 6.02x10</w:t>
        </w:r>
        <w:r w:rsidRPr="003A3D68">
          <w:rPr>
            <w:rFonts w:ascii="Arial" w:hAnsi="Arial" w:cs="Arial"/>
            <w:sz w:val="22"/>
            <w:szCs w:val="22"/>
            <w:vertAlign w:val="superscript"/>
          </w:rPr>
          <w:t>23</w:t>
        </w:r>
        <w:r w:rsidRPr="003A3D68">
          <w:rPr>
            <w:rFonts w:ascii="Arial" w:hAnsi="Arial" w:cs="Arial"/>
            <w:sz w:val="22"/>
            <w:szCs w:val="22"/>
          </w:rPr>
          <w:t xml:space="preserve"> particules)</w:t>
        </w:r>
      </w:smartTag>
      <w:r w:rsidRPr="003A3D68">
        <w:rPr>
          <w:rFonts w:ascii="Arial" w:hAnsi="Arial" w:cs="Arial"/>
          <w:sz w:val="22"/>
          <w:szCs w:val="22"/>
        </w:rPr>
        <w:t xml:space="preserve">, occupent le même volume. </w:t>
      </w:r>
      <w:r w:rsidRPr="003A3D68">
        <w:rPr>
          <w:rFonts w:ascii="Arial" w:hAnsi="Arial" w:cs="Arial"/>
          <w:b/>
          <w:bCs/>
          <w:sz w:val="22"/>
          <w:szCs w:val="22"/>
        </w:rPr>
        <w:t xml:space="preserve">Dans les conditions normales de </w:t>
      </w:r>
      <w:r w:rsidR="00430B01" w:rsidRPr="003A3D68">
        <w:rPr>
          <w:rFonts w:ascii="Arial" w:hAnsi="Arial" w:cs="Arial"/>
          <w:b/>
          <w:bCs/>
          <w:sz w:val="22"/>
          <w:szCs w:val="22"/>
        </w:rPr>
        <w:t>pression</w:t>
      </w:r>
      <w:r w:rsidRPr="003A3D68">
        <w:rPr>
          <w:rFonts w:ascii="Arial" w:hAnsi="Arial" w:cs="Arial"/>
          <w:b/>
          <w:bCs/>
          <w:sz w:val="22"/>
          <w:szCs w:val="22"/>
        </w:rPr>
        <w:t xml:space="preserve"> et de température est égal à </w:t>
      </w:r>
      <w:smartTag w:uri="urn:schemas-microsoft-com:office:smarttags" w:element="metricconverter">
        <w:smartTagPr>
          <w:attr w:name="ProductID" w:val="22.414 L"/>
        </w:smartTagPr>
        <w:r w:rsidRPr="003A3D68">
          <w:rPr>
            <w:rFonts w:ascii="Arial" w:hAnsi="Arial" w:cs="Arial"/>
            <w:b/>
            <w:bCs/>
            <w:sz w:val="22"/>
            <w:szCs w:val="22"/>
          </w:rPr>
          <w:t>22.414 L</w:t>
        </w:r>
      </w:smartTag>
      <w:r w:rsidRPr="003A3D68">
        <w:rPr>
          <w:rFonts w:ascii="Arial" w:hAnsi="Arial" w:cs="Arial"/>
          <w:sz w:val="22"/>
          <w:szCs w:val="22"/>
          <w:u w:val="single"/>
        </w:rPr>
        <w:t>.</w:t>
      </w:r>
    </w:p>
    <w:p w:rsidR="008B0010" w:rsidRPr="00831D8D" w:rsidRDefault="008B0010" w:rsidP="00A56203">
      <w:pPr>
        <w:autoSpaceDE w:val="0"/>
        <w:autoSpaceDN w:val="0"/>
        <w:adjustRightInd w:val="0"/>
        <w:jc w:val="both"/>
        <w:rPr>
          <w:rFonts w:ascii="Arial" w:hAnsi="Arial" w:cs="Arial"/>
          <w:b/>
          <w:bCs/>
          <w:color w:val="000000"/>
          <w:sz w:val="12"/>
          <w:szCs w:val="12"/>
        </w:rPr>
      </w:pPr>
    </w:p>
    <w:p w:rsidR="00A56203" w:rsidRPr="003A3D68" w:rsidRDefault="00796B83" w:rsidP="00A56203">
      <w:pPr>
        <w:autoSpaceDE w:val="0"/>
        <w:autoSpaceDN w:val="0"/>
        <w:adjustRightInd w:val="0"/>
        <w:jc w:val="both"/>
        <w:rPr>
          <w:rFonts w:ascii="Arial" w:hAnsi="Arial" w:cs="Arial"/>
          <w:b/>
          <w:bCs/>
          <w:color w:val="000000"/>
          <w:sz w:val="22"/>
          <w:szCs w:val="22"/>
        </w:rPr>
      </w:pPr>
      <w:r w:rsidRPr="003A3D68">
        <w:rPr>
          <w:rFonts w:ascii="Arial" w:hAnsi="Arial" w:cs="Arial"/>
          <w:b/>
          <w:bCs/>
          <w:color w:val="000000"/>
          <w:sz w:val="22"/>
          <w:szCs w:val="22"/>
        </w:rPr>
        <w:t>4</w:t>
      </w:r>
      <w:r w:rsidR="00A56203" w:rsidRPr="003A3D68">
        <w:rPr>
          <w:rFonts w:ascii="Arial" w:hAnsi="Arial" w:cs="Arial"/>
          <w:b/>
          <w:bCs/>
          <w:color w:val="000000"/>
          <w:sz w:val="22"/>
          <w:szCs w:val="22"/>
        </w:rPr>
        <w:t>.2- Loi de Boyle</w:t>
      </w:r>
      <w:r w:rsidR="00A675D5" w:rsidRPr="003A3D68">
        <w:rPr>
          <w:rFonts w:ascii="Arial" w:hAnsi="Arial" w:cs="Arial"/>
          <w:b/>
          <w:bCs/>
          <w:color w:val="000000"/>
          <w:sz w:val="22"/>
          <w:szCs w:val="22"/>
        </w:rPr>
        <w:t> </w:t>
      </w:r>
      <w:r w:rsidR="00F12FE0" w:rsidRPr="003A3D68">
        <w:rPr>
          <w:rFonts w:ascii="Arial" w:hAnsi="Arial" w:cs="Arial"/>
          <w:b/>
          <w:bCs/>
          <w:color w:val="000000"/>
          <w:sz w:val="22"/>
          <w:szCs w:val="22"/>
        </w:rPr>
        <w:t>Mariotte</w:t>
      </w:r>
      <w:r w:rsidR="00A675D5" w:rsidRPr="003A3D68">
        <w:rPr>
          <w:rFonts w:ascii="Arial" w:hAnsi="Arial" w:cs="Arial"/>
          <w:b/>
          <w:bCs/>
          <w:color w:val="000000"/>
          <w:sz w:val="22"/>
          <w:szCs w:val="22"/>
        </w:rPr>
        <w:t>:</w:t>
      </w:r>
    </w:p>
    <w:p w:rsidR="00A56203" w:rsidRPr="003A3D68" w:rsidRDefault="00A56203" w:rsidP="00703554">
      <w:pPr>
        <w:autoSpaceDE w:val="0"/>
        <w:autoSpaceDN w:val="0"/>
        <w:adjustRightInd w:val="0"/>
        <w:jc w:val="both"/>
        <w:rPr>
          <w:rFonts w:ascii="Arial" w:hAnsi="Arial" w:cs="Arial"/>
          <w:color w:val="000000"/>
          <w:sz w:val="22"/>
          <w:szCs w:val="22"/>
        </w:rPr>
      </w:pPr>
      <w:r w:rsidRPr="003A3D68">
        <w:rPr>
          <w:rFonts w:ascii="Arial" w:hAnsi="Arial" w:cs="Arial"/>
          <w:color w:val="000000"/>
          <w:sz w:val="22"/>
          <w:szCs w:val="22"/>
        </w:rPr>
        <w:t>A température constante (conditions isothermes), le produit PV d’une quantité fixée de gaz</w:t>
      </w:r>
      <w:r w:rsidR="00703554" w:rsidRPr="003A3D68">
        <w:rPr>
          <w:rFonts w:ascii="Arial" w:hAnsi="Arial" w:cs="Arial"/>
          <w:color w:val="000000"/>
          <w:sz w:val="22"/>
          <w:szCs w:val="22"/>
        </w:rPr>
        <w:t xml:space="preserve"> </w:t>
      </w:r>
      <w:r w:rsidRPr="003A3D68">
        <w:rPr>
          <w:rFonts w:ascii="Arial" w:hAnsi="Arial" w:cs="Arial"/>
          <w:color w:val="000000"/>
          <w:sz w:val="22"/>
          <w:szCs w:val="22"/>
        </w:rPr>
        <w:t>est constant pour de nombreux gaz. Toute augmentation de P produit une diminution de V,</w:t>
      </w:r>
      <w:r w:rsidR="00703554" w:rsidRPr="003A3D68">
        <w:rPr>
          <w:rFonts w:ascii="Arial" w:hAnsi="Arial" w:cs="Arial"/>
          <w:color w:val="000000"/>
          <w:sz w:val="22"/>
          <w:szCs w:val="22"/>
        </w:rPr>
        <w:t xml:space="preserve"> </w:t>
      </w:r>
      <w:r w:rsidRPr="003A3D68">
        <w:rPr>
          <w:rFonts w:ascii="Arial" w:hAnsi="Arial" w:cs="Arial"/>
          <w:color w:val="000000"/>
          <w:sz w:val="22"/>
          <w:szCs w:val="22"/>
        </w:rPr>
        <w:t>tel que PV reste inchangé.</w:t>
      </w:r>
    </w:p>
    <w:p w:rsidR="00010CBC" w:rsidRPr="00EB214E" w:rsidRDefault="00010CBC" w:rsidP="00F12FE0">
      <w:pPr>
        <w:autoSpaceDE w:val="0"/>
        <w:autoSpaceDN w:val="0"/>
        <w:adjustRightInd w:val="0"/>
        <w:jc w:val="both"/>
        <w:rPr>
          <w:rFonts w:ascii="Arial" w:hAnsi="Arial" w:cs="Arial"/>
          <w:b/>
          <w:bCs/>
          <w:sz w:val="10"/>
          <w:szCs w:val="10"/>
        </w:rPr>
      </w:pPr>
    </w:p>
    <w:p w:rsidR="00BA736A" w:rsidRPr="003A3D68" w:rsidRDefault="00BA736A" w:rsidP="00F12FE0">
      <w:pPr>
        <w:autoSpaceDE w:val="0"/>
        <w:autoSpaceDN w:val="0"/>
        <w:adjustRightInd w:val="0"/>
        <w:jc w:val="both"/>
        <w:rPr>
          <w:rFonts w:ascii="Arial" w:hAnsi="Arial" w:cs="Arial"/>
          <w:sz w:val="22"/>
          <w:szCs w:val="22"/>
        </w:rPr>
        <w:sectPr w:rsidR="00BA736A" w:rsidRPr="003A3D68" w:rsidSect="001E0703">
          <w:type w:val="continuous"/>
          <w:pgSz w:w="11906" w:h="16838"/>
          <w:pgMar w:top="1021" w:right="1021" w:bottom="1021" w:left="1134" w:header="709" w:footer="709" w:gutter="0"/>
          <w:cols w:space="708" w:equalWidth="0">
            <w:col w:w="9751" w:space="708"/>
          </w:cols>
          <w:docGrid w:linePitch="360"/>
        </w:sectPr>
      </w:pPr>
    </w:p>
    <w:p w:rsidR="00EB214E" w:rsidRDefault="00EB214E" w:rsidP="00EB214E">
      <w:pPr>
        <w:autoSpaceDE w:val="0"/>
        <w:autoSpaceDN w:val="0"/>
        <w:adjustRightInd w:val="0"/>
        <w:rPr>
          <w:rFonts w:ascii="Arial" w:hAnsi="Arial" w:cs="Arial"/>
          <w:b/>
          <w:bCs/>
          <w:i/>
          <w:iCs/>
          <w:color w:val="000000"/>
          <w:sz w:val="10"/>
          <w:szCs w:val="10"/>
        </w:rPr>
      </w:pPr>
      <w:r w:rsidRPr="003A3D68">
        <w:rPr>
          <w:rFonts w:ascii="Arial" w:hAnsi="Arial" w:cs="Arial"/>
          <w:b/>
          <w:bCs/>
          <w:i/>
          <w:iCs/>
          <w:color w:val="000000"/>
          <w:sz w:val="22"/>
          <w:szCs w:val="22"/>
        </w:rPr>
        <w:lastRenderedPageBreak/>
        <w:t>PV = constante, à n et T constants</w:t>
      </w:r>
    </w:p>
    <w:p w:rsidR="00EB214E" w:rsidRPr="00EB214E" w:rsidRDefault="00EB214E" w:rsidP="00EB214E">
      <w:pPr>
        <w:autoSpaceDE w:val="0"/>
        <w:autoSpaceDN w:val="0"/>
        <w:adjustRightInd w:val="0"/>
        <w:rPr>
          <w:rFonts w:ascii="Arial" w:hAnsi="Arial" w:cs="Arial"/>
          <w:b/>
          <w:bCs/>
          <w:color w:val="000000"/>
          <w:sz w:val="10"/>
          <w:szCs w:val="10"/>
        </w:rPr>
      </w:pPr>
    </w:p>
    <w:p w:rsidR="00303835" w:rsidRPr="003A3D68" w:rsidRDefault="00303835" w:rsidP="00303835">
      <w:pPr>
        <w:autoSpaceDE w:val="0"/>
        <w:autoSpaceDN w:val="0"/>
        <w:adjustRightInd w:val="0"/>
        <w:ind w:right="-339"/>
        <w:jc w:val="both"/>
        <w:rPr>
          <w:rFonts w:ascii="Arial" w:hAnsi="Arial" w:cs="Arial"/>
          <w:sz w:val="22"/>
          <w:szCs w:val="22"/>
        </w:rPr>
      </w:pPr>
      <w:r w:rsidRPr="003A3D68">
        <w:rPr>
          <w:rFonts w:ascii="Arial" w:hAnsi="Arial" w:cs="Arial"/>
          <w:sz w:val="22"/>
          <w:szCs w:val="22"/>
        </w:rPr>
        <w:t>Un tracé de la pression en fonction du volume à température constante: P = nRT/V s’appelle un isotherme et possède l’allure d’une  hyperbole, puisque c’est une fonction de la forme f</w:t>
      </w:r>
      <w:smartTag w:uri="isiresearchsoft-com/cwyw" w:element="citation">
        <w:r w:rsidRPr="003A3D68">
          <w:rPr>
            <w:rFonts w:ascii="Arial" w:hAnsi="Arial" w:cs="Arial"/>
            <w:sz w:val="22"/>
            <w:szCs w:val="22"/>
          </w:rPr>
          <w:t>(x)</w:t>
        </w:r>
      </w:smartTag>
      <w:r w:rsidRPr="003A3D68">
        <w:rPr>
          <w:rFonts w:ascii="Arial" w:hAnsi="Arial" w:cs="Arial"/>
          <w:sz w:val="22"/>
          <w:szCs w:val="22"/>
        </w:rPr>
        <w:t xml:space="preserve"> = constante/x.</w:t>
      </w:r>
    </w:p>
    <w:p w:rsidR="00303835" w:rsidRPr="003A3D68" w:rsidRDefault="00FC3317" w:rsidP="00303835">
      <w:pPr>
        <w:autoSpaceDE w:val="0"/>
        <w:autoSpaceDN w:val="0"/>
        <w:adjustRightInd w:val="0"/>
        <w:ind w:left="360" w:hanging="360"/>
        <w:jc w:val="center"/>
        <w:rPr>
          <w:rFonts w:ascii="Arial" w:hAnsi="Arial" w:cs="Arial"/>
          <w:sz w:val="22"/>
          <w:szCs w:val="22"/>
        </w:rPr>
        <w:sectPr w:rsidR="00303835" w:rsidRPr="003A3D68" w:rsidSect="00303835">
          <w:type w:val="continuous"/>
          <w:pgSz w:w="11906" w:h="16838"/>
          <w:pgMar w:top="1021" w:right="1021" w:bottom="1021" w:left="1134" w:header="709" w:footer="709" w:gutter="0"/>
          <w:cols w:num="2" w:space="708" w:equalWidth="0">
            <w:col w:w="4521" w:space="708"/>
            <w:col w:w="4521"/>
          </w:cols>
          <w:docGrid w:linePitch="360"/>
        </w:sectPr>
      </w:pPr>
      <w:r>
        <w:rPr>
          <w:rFonts w:ascii="Arial" w:hAnsi="Arial" w:cs="Arial"/>
          <w:noProof/>
          <w:sz w:val="22"/>
          <w:szCs w:val="22"/>
        </w:rPr>
        <w:lastRenderedPageBreak/>
        <w:drawing>
          <wp:inline distT="0" distB="0" distL="0" distR="0">
            <wp:extent cx="2219325" cy="1428750"/>
            <wp:effectExtent l="1905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srcRect/>
                    <a:stretch>
                      <a:fillRect/>
                    </a:stretch>
                  </pic:blipFill>
                  <pic:spPr bwMode="auto">
                    <a:xfrm>
                      <a:off x="0" y="0"/>
                      <a:ext cx="2219325" cy="1428750"/>
                    </a:xfrm>
                    <a:prstGeom prst="rect">
                      <a:avLst/>
                    </a:prstGeom>
                    <a:noFill/>
                    <a:ln w="9525">
                      <a:noFill/>
                      <a:miter lim="800000"/>
                      <a:headEnd/>
                      <a:tailEnd/>
                    </a:ln>
                  </pic:spPr>
                </pic:pic>
              </a:graphicData>
            </a:graphic>
          </wp:inline>
        </w:drawing>
      </w:r>
    </w:p>
    <w:p w:rsidR="00303835" w:rsidRPr="00406D90" w:rsidRDefault="00303835" w:rsidP="00303835">
      <w:pPr>
        <w:autoSpaceDE w:val="0"/>
        <w:autoSpaceDN w:val="0"/>
        <w:adjustRightInd w:val="0"/>
        <w:ind w:left="6372"/>
        <w:jc w:val="both"/>
        <w:rPr>
          <w:rFonts w:ascii="Arial" w:hAnsi="Arial" w:cs="Arial"/>
          <w:b/>
          <w:bCs/>
          <w:sz w:val="20"/>
          <w:szCs w:val="20"/>
        </w:rPr>
      </w:pPr>
      <w:r w:rsidRPr="00406D90">
        <w:rPr>
          <w:b/>
          <w:bCs/>
          <w:sz w:val="20"/>
          <w:szCs w:val="20"/>
        </w:rPr>
        <w:lastRenderedPageBreak/>
        <w:t xml:space="preserve">Volume molaire </w:t>
      </w:r>
      <w:smartTag w:uri="isiresearchsoft-com/cwyw" w:element="citation">
        <w:r w:rsidRPr="00406D90">
          <w:rPr>
            <w:b/>
            <w:bCs/>
            <w:sz w:val="20"/>
            <w:szCs w:val="20"/>
          </w:rPr>
          <w:t>(L.mol</w:t>
        </w:r>
        <w:r w:rsidRPr="00406D90">
          <w:rPr>
            <w:sz w:val="20"/>
            <w:szCs w:val="20"/>
            <w:vertAlign w:val="superscript"/>
          </w:rPr>
          <w:t>-</w:t>
        </w:r>
        <w:r w:rsidRPr="00406D90">
          <w:rPr>
            <w:b/>
            <w:bCs/>
            <w:sz w:val="20"/>
            <w:szCs w:val="20"/>
            <w:vertAlign w:val="superscript"/>
          </w:rPr>
          <w:t>1</w:t>
        </w:r>
        <w:r w:rsidRPr="00406D90">
          <w:rPr>
            <w:b/>
            <w:bCs/>
            <w:sz w:val="20"/>
            <w:szCs w:val="20"/>
          </w:rPr>
          <w:t>)</w:t>
        </w:r>
      </w:smartTag>
    </w:p>
    <w:p w:rsidR="006B304A" w:rsidRDefault="00796B83" w:rsidP="006B304A">
      <w:pPr>
        <w:autoSpaceDE w:val="0"/>
        <w:autoSpaceDN w:val="0"/>
        <w:adjustRightInd w:val="0"/>
        <w:jc w:val="both"/>
        <w:rPr>
          <w:rFonts w:ascii="Arial" w:hAnsi="Arial" w:cs="Arial"/>
          <w:b/>
          <w:bCs/>
          <w:sz w:val="22"/>
          <w:szCs w:val="22"/>
        </w:rPr>
      </w:pPr>
      <w:r w:rsidRPr="003A3D68">
        <w:rPr>
          <w:rFonts w:ascii="Arial" w:hAnsi="Arial" w:cs="Arial"/>
          <w:b/>
          <w:bCs/>
          <w:sz w:val="22"/>
          <w:szCs w:val="22"/>
        </w:rPr>
        <w:t>4</w:t>
      </w:r>
      <w:r w:rsidR="006B304A" w:rsidRPr="003A3D68">
        <w:rPr>
          <w:rFonts w:ascii="Arial" w:hAnsi="Arial" w:cs="Arial"/>
          <w:b/>
          <w:bCs/>
          <w:sz w:val="22"/>
          <w:szCs w:val="22"/>
        </w:rPr>
        <w:t>.3- Loi de Gay Lussac :</w:t>
      </w:r>
    </w:p>
    <w:p w:rsidR="004026F2" w:rsidRPr="003A3D68" w:rsidRDefault="00010CBC" w:rsidP="004026F2">
      <w:pPr>
        <w:autoSpaceDE w:val="0"/>
        <w:autoSpaceDN w:val="0"/>
        <w:adjustRightInd w:val="0"/>
        <w:ind w:right="381"/>
        <w:jc w:val="both"/>
        <w:rPr>
          <w:rFonts w:ascii="Arial" w:hAnsi="Arial" w:cs="Arial"/>
          <w:sz w:val="22"/>
          <w:szCs w:val="22"/>
        </w:rPr>
      </w:pPr>
      <w:r w:rsidRPr="003A3D68">
        <w:rPr>
          <w:rFonts w:ascii="Arial" w:hAnsi="Arial" w:cs="Arial"/>
          <w:sz w:val="22"/>
          <w:szCs w:val="22"/>
        </w:rPr>
        <w:t xml:space="preserve">A pression constante </w:t>
      </w:r>
      <w:smartTag w:uri="isiresearchsoft-com/cwyw" w:element="citation">
        <w:r w:rsidRPr="003A3D68">
          <w:rPr>
            <w:rFonts w:ascii="Arial" w:hAnsi="Arial" w:cs="Arial"/>
            <w:sz w:val="22"/>
            <w:szCs w:val="22"/>
          </w:rPr>
          <w:t>(conditions isobares)</w:t>
        </w:r>
      </w:smartTag>
      <w:r w:rsidRPr="003A3D68">
        <w:rPr>
          <w:rFonts w:ascii="Arial" w:hAnsi="Arial" w:cs="Arial"/>
          <w:sz w:val="22"/>
          <w:szCs w:val="22"/>
        </w:rPr>
        <w:t>, le volume d’une quantité constante de gaz augmente</w:t>
      </w:r>
      <w:r w:rsidR="00BA736A" w:rsidRPr="003A3D68">
        <w:rPr>
          <w:rFonts w:ascii="Arial" w:hAnsi="Arial" w:cs="Arial"/>
          <w:sz w:val="22"/>
          <w:szCs w:val="22"/>
        </w:rPr>
        <w:t xml:space="preserve"> p</w:t>
      </w:r>
      <w:r w:rsidRPr="003A3D68">
        <w:rPr>
          <w:rFonts w:ascii="Arial" w:hAnsi="Arial" w:cs="Arial"/>
          <w:sz w:val="22"/>
          <w:szCs w:val="22"/>
        </w:rPr>
        <w:t>roportionnellement avec la</w:t>
      </w:r>
      <w:r w:rsidR="00BA736A" w:rsidRPr="003A3D68">
        <w:rPr>
          <w:rFonts w:ascii="Arial" w:hAnsi="Arial" w:cs="Arial"/>
          <w:sz w:val="22"/>
          <w:szCs w:val="22"/>
        </w:rPr>
        <w:t xml:space="preserve"> </w:t>
      </w:r>
      <w:r w:rsidRPr="003A3D68">
        <w:rPr>
          <w:rFonts w:ascii="Arial" w:hAnsi="Arial" w:cs="Arial"/>
          <w:sz w:val="22"/>
          <w:szCs w:val="22"/>
        </w:rPr>
        <w:t>température</w:t>
      </w:r>
      <w:r w:rsidR="004026F2" w:rsidRPr="003A3D68">
        <w:rPr>
          <w:rFonts w:ascii="Arial" w:hAnsi="Arial" w:cs="Arial"/>
          <w:sz w:val="22"/>
          <w:szCs w:val="22"/>
        </w:rPr>
        <w:t>.</w:t>
      </w:r>
    </w:p>
    <w:p w:rsidR="004026F2" w:rsidRPr="003A3D68" w:rsidRDefault="004026F2" w:rsidP="004026F2">
      <w:pPr>
        <w:autoSpaceDE w:val="0"/>
        <w:autoSpaceDN w:val="0"/>
        <w:adjustRightInd w:val="0"/>
        <w:ind w:right="381"/>
        <w:jc w:val="both"/>
        <w:rPr>
          <w:rFonts w:ascii="Arial" w:hAnsi="Arial" w:cs="Arial"/>
          <w:sz w:val="22"/>
          <w:szCs w:val="22"/>
        </w:rPr>
        <w:sectPr w:rsidR="004026F2" w:rsidRPr="003A3D68" w:rsidSect="00EB214E">
          <w:type w:val="continuous"/>
          <w:pgSz w:w="11906" w:h="16838"/>
          <w:pgMar w:top="1021" w:right="1021" w:bottom="1021" w:left="1134" w:header="709" w:footer="709" w:gutter="0"/>
          <w:cols w:space="708"/>
          <w:docGrid w:linePitch="360"/>
        </w:sectPr>
      </w:pPr>
    </w:p>
    <w:p w:rsidR="004026F2" w:rsidRPr="003A3D68" w:rsidRDefault="00FC3317" w:rsidP="004026F2">
      <w:pPr>
        <w:autoSpaceDE w:val="0"/>
        <w:autoSpaceDN w:val="0"/>
        <w:adjustRightInd w:val="0"/>
        <w:jc w:val="center"/>
        <w:rPr>
          <w:rFonts w:ascii="Arial" w:hAnsi="Arial" w:cs="Arial"/>
          <w:sz w:val="22"/>
          <w:szCs w:val="22"/>
        </w:rPr>
        <w:sectPr w:rsidR="004026F2" w:rsidRPr="003A3D68" w:rsidSect="00EB214E">
          <w:type w:val="continuous"/>
          <w:pgSz w:w="11906" w:h="16838"/>
          <w:pgMar w:top="1021" w:right="1021" w:bottom="1021" w:left="1134" w:header="709" w:footer="709" w:gutter="0"/>
          <w:cols w:space="708"/>
          <w:docGrid w:linePitch="360"/>
        </w:sectPr>
      </w:pPr>
      <w:r>
        <w:rPr>
          <w:rFonts w:ascii="Arial" w:hAnsi="Arial" w:cs="Arial"/>
          <w:noProof/>
          <w:sz w:val="22"/>
          <w:szCs w:val="22"/>
        </w:rPr>
        <w:lastRenderedPageBreak/>
        <w:drawing>
          <wp:inline distT="0" distB="0" distL="0" distR="0">
            <wp:extent cx="2619375" cy="1362075"/>
            <wp:effectExtent l="19050" t="0" r="952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srcRect/>
                    <a:stretch>
                      <a:fillRect/>
                    </a:stretch>
                  </pic:blipFill>
                  <pic:spPr bwMode="auto">
                    <a:xfrm>
                      <a:off x="0" y="0"/>
                      <a:ext cx="2619375" cy="1362075"/>
                    </a:xfrm>
                    <a:prstGeom prst="rect">
                      <a:avLst/>
                    </a:prstGeom>
                    <a:noFill/>
                    <a:ln w="9525">
                      <a:noFill/>
                      <a:miter lim="800000"/>
                      <a:headEnd/>
                      <a:tailEnd/>
                    </a:ln>
                  </pic:spPr>
                </pic:pic>
              </a:graphicData>
            </a:graphic>
          </wp:inline>
        </w:drawing>
      </w:r>
    </w:p>
    <w:p w:rsidR="00010CBC" w:rsidRPr="00831D8D" w:rsidRDefault="00010CBC" w:rsidP="004026F2">
      <w:pPr>
        <w:autoSpaceDE w:val="0"/>
        <w:autoSpaceDN w:val="0"/>
        <w:adjustRightInd w:val="0"/>
        <w:jc w:val="center"/>
        <w:rPr>
          <w:rFonts w:ascii="Arial" w:hAnsi="Arial" w:cs="Arial"/>
          <w:sz w:val="12"/>
          <w:szCs w:val="12"/>
        </w:rPr>
      </w:pPr>
    </w:p>
    <w:p w:rsidR="00BA736A" w:rsidRPr="00831D8D" w:rsidRDefault="00BA736A" w:rsidP="00E1517B">
      <w:pPr>
        <w:pStyle w:val="Titre2"/>
        <w:spacing w:before="0" w:beforeAutospacing="0" w:after="0" w:afterAutospacing="0"/>
        <w:jc w:val="both"/>
        <w:rPr>
          <w:rFonts w:ascii="Arial" w:hAnsi="Arial" w:cs="Arial"/>
          <w:sz w:val="12"/>
          <w:szCs w:val="12"/>
        </w:rPr>
        <w:sectPr w:rsidR="00BA736A" w:rsidRPr="00831D8D" w:rsidSect="006B304A">
          <w:type w:val="continuous"/>
          <w:pgSz w:w="11906" w:h="16838"/>
          <w:pgMar w:top="1021" w:right="1021" w:bottom="1021" w:left="1134" w:header="709" w:footer="709" w:gutter="0"/>
          <w:cols w:num="2" w:space="708" w:equalWidth="0">
            <w:col w:w="4521" w:space="708"/>
            <w:col w:w="4521"/>
          </w:cols>
          <w:docGrid w:linePitch="360"/>
        </w:sectPr>
      </w:pPr>
    </w:p>
    <w:p w:rsidR="00010CBC" w:rsidRPr="003A3D68" w:rsidRDefault="00010CBC" w:rsidP="00010CBC">
      <w:pPr>
        <w:autoSpaceDE w:val="0"/>
        <w:autoSpaceDN w:val="0"/>
        <w:adjustRightInd w:val="0"/>
        <w:jc w:val="both"/>
        <w:rPr>
          <w:rFonts w:ascii="Arial" w:hAnsi="Arial" w:cs="Arial"/>
          <w:sz w:val="22"/>
          <w:szCs w:val="22"/>
        </w:rPr>
      </w:pPr>
      <w:r w:rsidRPr="003A3D68">
        <w:rPr>
          <w:rFonts w:ascii="Arial" w:hAnsi="Arial" w:cs="Arial"/>
          <w:sz w:val="22"/>
          <w:szCs w:val="22"/>
        </w:rPr>
        <w:lastRenderedPageBreak/>
        <w:t>Pour des pressions suffisamment faibles, ce comportement est observé pour tous les gaz. Le volume est directement proportionnel à la température T, c’est-à-dire :</w:t>
      </w:r>
    </w:p>
    <w:p w:rsidR="00010CBC" w:rsidRPr="003A3D68" w:rsidRDefault="00FC3317" w:rsidP="00010CBC">
      <w:pPr>
        <w:autoSpaceDE w:val="0"/>
        <w:autoSpaceDN w:val="0"/>
        <w:adjustRightInd w:val="0"/>
        <w:jc w:val="center"/>
        <w:rPr>
          <w:rFonts w:ascii="Arial" w:hAnsi="Arial" w:cs="Arial"/>
          <w:sz w:val="22"/>
          <w:szCs w:val="22"/>
        </w:rPr>
      </w:pPr>
      <w:r>
        <w:rPr>
          <w:rFonts w:ascii="Arial" w:hAnsi="Arial" w:cs="Arial"/>
          <w:noProof/>
          <w:sz w:val="22"/>
          <w:szCs w:val="22"/>
        </w:rPr>
        <w:drawing>
          <wp:inline distT="0" distB="0" distL="0" distR="0">
            <wp:extent cx="1066800" cy="371475"/>
            <wp:effectExtent l="1905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srcRect/>
                    <a:stretch>
                      <a:fillRect/>
                    </a:stretch>
                  </pic:blipFill>
                  <pic:spPr bwMode="auto">
                    <a:xfrm>
                      <a:off x="0" y="0"/>
                      <a:ext cx="1066800" cy="371475"/>
                    </a:xfrm>
                    <a:prstGeom prst="rect">
                      <a:avLst/>
                    </a:prstGeom>
                    <a:noFill/>
                    <a:ln w="9525">
                      <a:noFill/>
                      <a:miter lim="800000"/>
                      <a:headEnd/>
                      <a:tailEnd/>
                    </a:ln>
                  </pic:spPr>
                </pic:pic>
              </a:graphicData>
            </a:graphic>
          </wp:inline>
        </w:drawing>
      </w:r>
    </w:p>
    <w:p w:rsidR="00F13B15" w:rsidRPr="003A3D68" w:rsidRDefault="00010CBC" w:rsidP="00D748C3">
      <w:pPr>
        <w:pStyle w:val="Titre2"/>
        <w:spacing w:before="0" w:beforeAutospacing="0" w:after="0" w:afterAutospacing="0"/>
        <w:jc w:val="both"/>
        <w:rPr>
          <w:rFonts w:ascii="Arial" w:hAnsi="Arial" w:cs="Arial"/>
          <w:b w:val="0"/>
          <w:bCs w:val="0"/>
          <w:sz w:val="22"/>
          <w:szCs w:val="22"/>
          <w:lang w:val="de-DE"/>
        </w:rPr>
      </w:pPr>
      <w:r w:rsidRPr="003A3D68">
        <w:rPr>
          <w:rFonts w:ascii="Arial" w:hAnsi="Arial" w:cs="Arial"/>
          <w:b w:val="0"/>
          <w:bCs w:val="0"/>
          <w:sz w:val="22"/>
          <w:szCs w:val="22"/>
          <w:lang w:val="de-DE"/>
        </w:rPr>
        <w:t>T(K) = t(°C) + 273</w:t>
      </w:r>
      <w:r w:rsidR="00D748C3" w:rsidRPr="003A3D68">
        <w:rPr>
          <w:rFonts w:ascii="Arial" w:hAnsi="Arial" w:cs="Arial"/>
          <w:b w:val="0"/>
          <w:bCs w:val="0"/>
          <w:sz w:val="22"/>
          <w:szCs w:val="22"/>
          <w:lang w:val="de-DE"/>
        </w:rPr>
        <w:t xml:space="preserve">  </w:t>
      </w:r>
      <w:r w:rsidR="00D748C3" w:rsidRPr="003A3D68">
        <w:rPr>
          <w:rFonts w:ascii="Arial" w:hAnsi="Arial" w:cs="Arial"/>
          <w:b w:val="0"/>
          <w:bCs w:val="0"/>
          <w:sz w:val="22"/>
          <w:szCs w:val="22"/>
          <w:lang w:val="de-DE"/>
        </w:rPr>
        <w:tab/>
      </w:r>
      <w:r w:rsidR="006B304A" w:rsidRPr="003A3D68">
        <w:rPr>
          <w:rFonts w:ascii="Arial" w:hAnsi="Arial" w:cs="Arial"/>
          <w:b w:val="0"/>
          <w:bCs w:val="0"/>
          <w:sz w:val="22"/>
          <w:szCs w:val="22"/>
          <w:lang w:val="de-DE"/>
        </w:rPr>
        <w:t>;</w:t>
      </w:r>
      <w:r w:rsidR="00D748C3" w:rsidRPr="003A3D68">
        <w:rPr>
          <w:rFonts w:ascii="Arial" w:hAnsi="Arial" w:cs="Arial"/>
          <w:b w:val="0"/>
          <w:bCs w:val="0"/>
          <w:sz w:val="22"/>
          <w:szCs w:val="22"/>
          <w:lang w:val="de-DE"/>
        </w:rPr>
        <w:tab/>
      </w:r>
      <w:r w:rsidRPr="003A3D68">
        <w:rPr>
          <w:rFonts w:ascii="Arial" w:hAnsi="Arial" w:cs="Arial"/>
          <w:b w:val="0"/>
          <w:bCs w:val="0"/>
          <w:sz w:val="22"/>
          <w:szCs w:val="22"/>
          <w:lang w:val="de-DE"/>
        </w:rPr>
        <w:t>K : kelvin</w:t>
      </w:r>
    </w:p>
    <w:p w:rsidR="00D748C3" w:rsidRPr="00831D8D" w:rsidRDefault="00D748C3" w:rsidP="00D748C3">
      <w:pPr>
        <w:pStyle w:val="Titre2"/>
        <w:spacing w:before="0" w:beforeAutospacing="0" w:after="0" w:afterAutospacing="0"/>
        <w:jc w:val="both"/>
        <w:rPr>
          <w:rFonts w:ascii="Arial" w:hAnsi="Arial" w:cs="Arial"/>
          <w:b w:val="0"/>
          <w:bCs w:val="0"/>
          <w:sz w:val="12"/>
          <w:szCs w:val="12"/>
          <w:lang w:val="de-DE"/>
        </w:rPr>
      </w:pPr>
    </w:p>
    <w:p w:rsidR="00010CBC" w:rsidRPr="003A3D68" w:rsidRDefault="00796B83" w:rsidP="00D6303C">
      <w:pPr>
        <w:autoSpaceDE w:val="0"/>
        <w:autoSpaceDN w:val="0"/>
        <w:adjustRightInd w:val="0"/>
        <w:rPr>
          <w:rFonts w:ascii="Arial" w:hAnsi="Arial" w:cs="Arial"/>
          <w:b/>
          <w:bCs/>
          <w:sz w:val="22"/>
          <w:szCs w:val="22"/>
        </w:rPr>
      </w:pPr>
      <w:r w:rsidRPr="003A3D68">
        <w:rPr>
          <w:rFonts w:ascii="Arial" w:hAnsi="Arial" w:cs="Arial"/>
          <w:b/>
          <w:bCs/>
          <w:sz w:val="22"/>
          <w:szCs w:val="22"/>
        </w:rPr>
        <w:t>4</w:t>
      </w:r>
      <w:r w:rsidR="00010CBC" w:rsidRPr="003A3D68">
        <w:rPr>
          <w:rFonts w:ascii="Arial" w:hAnsi="Arial" w:cs="Arial"/>
          <w:b/>
          <w:bCs/>
          <w:sz w:val="22"/>
          <w:szCs w:val="22"/>
        </w:rPr>
        <w:t>.4-</w:t>
      </w:r>
      <w:r w:rsidR="00D6303C" w:rsidRPr="003A3D68">
        <w:rPr>
          <w:rFonts w:ascii="Arial" w:hAnsi="Arial" w:cs="Arial"/>
          <w:b/>
          <w:bCs/>
          <w:sz w:val="22"/>
          <w:szCs w:val="22"/>
        </w:rPr>
        <w:t xml:space="preserve"> </w:t>
      </w:r>
      <w:r w:rsidR="00010CBC" w:rsidRPr="003A3D68">
        <w:rPr>
          <w:rFonts w:ascii="Arial" w:hAnsi="Arial" w:cs="Arial"/>
          <w:b/>
          <w:bCs/>
          <w:sz w:val="22"/>
          <w:szCs w:val="22"/>
        </w:rPr>
        <w:t>Equation d’état des gaz parfaits (idéaux).</w:t>
      </w:r>
    </w:p>
    <w:p w:rsidR="00010CBC" w:rsidRPr="003A3D68" w:rsidRDefault="00010CBC" w:rsidP="00010CBC">
      <w:pPr>
        <w:autoSpaceDE w:val="0"/>
        <w:autoSpaceDN w:val="0"/>
        <w:adjustRightInd w:val="0"/>
        <w:rPr>
          <w:rFonts w:ascii="Arial" w:hAnsi="Arial" w:cs="Arial"/>
          <w:sz w:val="22"/>
          <w:szCs w:val="22"/>
        </w:rPr>
      </w:pPr>
      <w:r w:rsidRPr="003A3D68">
        <w:rPr>
          <w:rFonts w:ascii="Arial" w:hAnsi="Arial" w:cs="Arial"/>
          <w:sz w:val="22"/>
          <w:szCs w:val="22"/>
        </w:rPr>
        <w:t xml:space="preserve">Les gaz qui obéissent aux 3 lois précédentes sont </w:t>
      </w:r>
      <w:r w:rsidR="006B304A" w:rsidRPr="003A3D68">
        <w:rPr>
          <w:rFonts w:ascii="Arial" w:hAnsi="Arial" w:cs="Arial"/>
          <w:sz w:val="22"/>
          <w:szCs w:val="22"/>
        </w:rPr>
        <w:t>dits</w:t>
      </w:r>
      <w:r w:rsidRPr="003A3D68">
        <w:rPr>
          <w:rFonts w:ascii="Arial" w:hAnsi="Arial" w:cs="Arial"/>
          <w:sz w:val="22"/>
          <w:szCs w:val="22"/>
        </w:rPr>
        <w:t xml:space="preserve"> « parfaits ».</w:t>
      </w:r>
    </w:p>
    <w:p w:rsidR="00303835" w:rsidRPr="003A3D68" w:rsidRDefault="00010CBC" w:rsidP="00010CBC">
      <w:pPr>
        <w:autoSpaceDE w:val="0"/>
        <w:autoSpaceDN w:val="0"/>
        <w:adjustRightInd w:val="0"/>
        <w:rPr>
          <w:rFonts w:ascii="Arial" w:hAnsi="Arial" w:cs="Arial"/>
          <w:sz w:val="22"/>
          <w:szCs w:val="22"/>
        </w:rPr>
      </w:pPr>
      <w:r w:rsidRPr="003A3D68">
        <w:rPr>
          <w:rFonts w:ascii="Arial" w:hAnsi="Arial" w:cs="Arial"/>
          <w:sz w:val="22"/>
          <w:szCs w:val="22"/>
        </w:rPr>
        <w:t>L</w:t>
      </w:r>
      <w:r w:rsidR="00303835" w:rsidRPr="003A3D68">
        <w:rPr>
          <w:rFonts w:ascii="Arial" w:hAnsi="Arial" w:cs="Arial"/>
          <w:sz w:val="22"/>
          <w:szCs w:val="22"/>
        </w:rPr>
        <w:t>a combinaison de ces lois donne :</w:t>
      </w:r>
    </w:p>
    <w:p w:rsidR="00010CBC" w:rsidRDefault="006B304A" w:rsidP="00303835">
      <w:pPr>
        <w:autoSpaceDE w:val="0"/>
        <w:autoSpaceDN w:val="0"/>
        <w:adjustRightInd w:val="0"/>
        <w:jc w:val="center"/>
        <w:rPr>
          <w:b/>
          <w:bCs/>
          <w:sz w:val="22"/>
          <w:szCs w:val="22"/>
        </w:rPr>
      </w:pPr>
      <w:r w:rsidRPr="003A3D68">
        <w:rPr>
          <w:rFonts w:ascii="Arial" w:hAnsi="Arial" w:cs="Arial"/>
          <w:b/>
          <w:bCs/>
          <w:sz w:val="22"/>
          <w:szCs w:val="22"/>
        </w:rPr>
        <w:t>PV = nRT</w:t>
      </w:r>
      <w:r w:rsidR="00303835" w:rsidRPr="003A3D68">
        <w:rPr>
          <w:rFonts w:ascii="Arial" w:hAnsi="Arial" w:cs="Arial"/>
          <w:b/>
          <w:bCs/>
          <w:sz w:val="22"/>
          <w:szCs w:val="22"/>
        </w:rPr>
        <w:t xml:space="preserve">  </w:t>
      </w:r>
      <w:smartTag w:uri="isiresearchsoft-com/cwyw" w:element="citation">
        <w:r w:rsidR="00303835" w:rsidRPr="003A3D68">
          <w:rPr>
            <w:b/>
            <w:bCs/>
            <w:sz w:val="22"/>
            <w:szCs w:val="22"/>
          </w:rPr>
          <w:t>( équation de Clapeyron )</w:t>
        </w:r>
      </w:smartTag>
    </w:p>
    <w:p w:rsidR="00244501" w:rsidRPr="003A3D68" w:rsidRDefault="00244501" w:rsidP="00303835">
      <w:pPr>
        <w:autoSpaceDE w:val="0"/>
        <w:autoSpaceDN w:val="0"/>
        <w:adjustRightInd w:val="0"/>
        <w:jc w:val="center"/>
        <w:rPr>
          <w:b/>
          <w:bCs/>
          <w:sz w:val="22"/>
          <w:szCs w:val="22"/>
        </w:rPr>
      </w:pPr>
      <w:r w:rsidRPr="00244501">
        <w:rPr>
          <w:b/>
          <w:bCs/>
          <w:position w:val="-24"/>
          <w:sz w:val="22"/>
          <w:szCs w:val="22"/>
        </w:rPr>
        <w:object w:dxaOrig="639" w:dyaOrig="620">
          <v:shape id="_x0000_i1037" type="#_x0000_t75" style="width:32.25pt;height:30.75pt" o:ole="">
            <v:imagedata r:id="rId43" o:title=""/>
          </v:shape>
          <o:OLEObject Type="Embed" ProgID="Equation.3" ShapeID="_x0000_i1037" DrawAspect="Content" ObjectID="_1630615745" r:id="rId44"/>
        </w:object>
      </w:r>
      <w:r>
        <w:rPr>
          <w:b/>
          <w:bCs/>
          <w:sz w:val="22"/>
          <w:szCs w:val="22"/>
        </w:rPr>
        <w:t>constante</w:t>
      </w:r>
      <w:r w:rsidRPr="00244501">
        <w:rPr>
          <w:b/>
          <w:bCs/>
          <w:position w:val="-4"/>
          <w:sz w:val="22"/>
          <w:szCs w:val="22"/>
        </w:rPr>
        <w:object w:dxaOrig="440" w:dyaOrig="260">
          <v:shape id="_x0000_i1038" type="#_x0000_t75" style="width:21.75pt;height:12.75pt" o:ole="">
            <v:imagedata r:id="rId45" o:title=""/>
          </v:shape>
          <o:OLEObject Type="Embed" ProgID="Equation.3" ShapeID="_x0000_i1038" DrawAspect="Content" ObjectID="_1630615746" r:id="rId46"/>
        </w:object>
      </w:r>
    </w:p>
    <w:p w:rsidR="008E27F1" w:rsidRPr="003A3D68" w:rsidRDefault="008E27F1" w:rsidP="00ED3DC2">
      <w:pPr>
        <w:autoSpaceDE w:val="0"/>
        <w:autoSpaceDN w:val="0"/>
        <w:adjustRightInd w:val="0"/>
        <w:rPr>
          <w:rFonts w:ascii="Arial" w:hAnsi="Arial" w:cs="Arial"/>
          <w:sz w:val="22"/>
          <w:szCs w:val="22"/>
        </w:rPr>
        <w:sectPr w:rsidR="008E27F1" w:rsidRPr="003A3D68" w:rsidSect="00F83E2A">
          <w:type w:val="continuous"/>
          <w:pgSz w:w="11906" w:h="16838"/>
          <w:pgMar w:top="1021" w:right="1021" w:bottom="1021" w:left="1134" w:header="709" w:footer="709" w:gutter="0"/>
          <w:cols w:space="708"/>
          <w:docGrid w:linePitch="360"/>
        </w:sectPr>
      </w:pPr>
    </w:p>
    <w:p w:rsidR="00EB1F33" w:rsidRPr="003A3D68" w:rsidRDefault="00ED3DC2" w:rsidP="00EB1F33">
      <w:pPr>
        <w:autoSpaceDE w:val="0"/>
        <w:autoSpaceDN w:val="0"/>
        <w:adjustRightInd w:val="0"/>
        <w:jc w:val="both"/>
        <w:rPr>
          <w:rFonts w:ascii="Arial" w:hAnsi="Arial" w:cs="Arial"/>
          <w:sz w:val="22"/>
          <w:szCs w:val="22"/>
        </w:rPr>
      </w:pPr>
      <w:r w:rsidRPr="003A3D68">
        <w:rPr>
          <w:rFonts w:ascii="Arial" w:hAnsi="Arial" w:cs="Arial"/>
          <w:sz w:val="22"/>
          <w:szCs w:val="22"/>
        </w:rPr>
        <w:lastRenderedPageBreak/>
        <w:t xml:space="preserve">La constante </w:t>
      </w:r>
      <w:r w:rsidR="00EB1F33" w:rsidRPr="003A3D68">
        <w:rPr>
          <w:rFonts w:ascii="Arial" w:hAnsi="Arial" w:cs="Arial"/>
          <w:sz w:val="22"/>
          <w:szCs w:val="22"/>
        </w:rPr>
        <w:t xml:space="preserve">R </w:t>
      </w:r>
      <w:r w:rsidRPr="003A3D68">
        <w:rPr>
          <w:rFonts w:ascii="Arial" w:hAnsi="Arial" w:cs="Arial"/>
          <w:sz w:val="22"/>
          <w:szCs w:val="22"/>
        </w:rPr>
        <w:t>est appelée «constante des</w:t>
      </w:r>
      <w:r w:rsidR="00F10367" w:rsidRPr="003A3D68">
        <w:rPr>
          <w:rFonts w:ascii="Arial" w:hAnsi="Arial" w:cs="Arial"/>
          <w:sz w:val="22"/>
          <w:szCs w:val="22"/>
        </w:rPr>
        <w:t xml:space="preserve"> </w:t>
      </w:r>
      <w:r w:rsidR="005074EB" w:rsidRPr="003A3D68">
        <w:rPr>
          <w:rFonts w:ascii="Arial" w:hAnsi="Arial" w:cs="Arial"/>
          <w:sz w:val="22"/>
          <w:szCs w:val="22"/>
        </w:rPr>
        <w:t>g</w:t>
      </w:r>
      <w:r w:rsidRPr="003A3D68">
        <w:rPr>
          <w:rFonts w:ascii="Arial" w:hAnsi="Arial" w:cs="Arial"/>
          <w:sz w:val="22"/>
          <w:szCs w:val="22"/>
        </w:rPr>
        <w:t>az parfaits»</w:t>
      </w:r>
    </w:p>
    <w:p w:rsidR="005074EB" w:rsidRPr="003A3D68" w:rsidRDefault="005074EB" w:rsidP="00723879">
      <w:pPr>
        <w:autoSpaceDE w:val="0"/>
        <w:autoSpaceDN w:val="0"/>
        <w:adjustRightInd w:val="0"/>
        <w:jc w:val="both"/>
        <w:rPr>
          <w:rFonts w:ascii="Arial" w:hAnsi="Arial" w:cs="Arial"/>
          <w:b/>
          <w:bCs/>
          <w:sz w:val="22"/>
          <w:szCs w:val="22"/>
        </w:rPr>
        <w:sectPr w:rsidR="005074EB" w:rsidRPr="003A3D68" w:rsidSect="00F83E2A">
          <w:type w:val="continuous"/>
          <w:pgSz w:w="11906" w:h="16838"/>
          <w:pgMar w:top="1021" w:right="1021" w:bottom="1021" w:left="1134" w:header="709" w:footer="709" w:gutter="0"/>
          <w:cols w:space="708"/>
          <w:docGrid w:linePitch="360"/>
        </w:sectPr>
      </w:pPr>
    </w:p>
    <w:p w:rsidR="0030781B" w:rsidRPr="00BE4F73" w:rsidRDefault="0030781B" w:rsidP="0030781B">
      <w:pPr>
        <w:spacing w:line="360" w:lineRule="auto"/>
        <w:rPr>
          <w:rFonts w:ascii="Arial" w:hAnsi="Arial" w:cs="Arial"/>
          <w:sz w:val="22"/>
          <w:szCs w:val="22"/>
        </w:rPr>
      </w:pPr>
      <w:r w:rsidRPr="00BE4F73">
        <w:rPr>
          <w:rFonts w:ascii="Arial" w:hAnsi="Arial" w:cs="Arial"/>
          <w:sz w:val="22"/>
          <w:szCs w:val="22"/>
        </w:rPr>
        <w:lastRenderedPageBreak/>
        <w:t>Et avec  P = 1 atm ;     V = volume molaire = 22,4 l ;</w:t>
      </w:r>
      <w:r>
        <w:rPr>
          <w:rFonts w:ascii="Arial" w:hAnsi="Arial" w:cs="Arial"/>
          <w:sz w:val="22"/>
          <w:szCs w:val="22"/>
        </w:rPr>
        <w:t xml:space="preserve">      </w:t>
      </w:r>
      <w:r w:rsidRPr="00BE4F73">
        <w:rPr>
          <w:rFonts w:ascii="Arial" w:hAnsi="Arial" w:cs="Arial"/>
          <w:sz w:val="22"/>
          <w:szCs w:val="22"/>
        </w:rPr>
        <w:t>n = 1 mole ;    T = 273 K</w:t>
      </w:r>
    </w:p>
    <w:p w:rsidR="0030781B" w:rsidRPr="00BE4F73" w:rsidRDefault="0030781B" w:rsidP="0030781B">
      <w:pPr>
        <w:spacing w:line="360" w:lineRule="auto"/>
        <w:ind w:left="1416" w:firstLine="708"/>
        <w:rPr>
          <w:rFonts w:ascii="Arial" w:hAnsi="Arial" w:cs="Arial"/>
          <w:sz w:val="22"/>
          <w:szCs w:val="22"/>
        </w:rPr>
      </w:pPr>
      <w:r w:rsidRPr="00BE4F73">
        <w:rPr>
          <w:rFonts w:ascii="Arial" w:hAnsi="Arial" w:cs="Arial"/>
          <w:sz w:val="22"/>
          <w:szCs w:val="22"/>
        </w:rPr>
        <w:t xml:space="preserve">   On obtient :  </w:t>
      </w:r>
      <w:r w:rsidRPr="00BE4F73">
        <w:rPr>
          <w:rFonts w:ascii="Arial" w:hAnsi="Arial" w:cs="Arial"/>
          <w:b/>
          <w:bCs/>
          <w:sz w:val="22"/>
          <w:szCs w:val="22"/>
        </w:rPr>
        <w:t xml:space="preserve">R = </w:t>
      </w:r>
      <w:smartTag w:uri="urn:schemas-microsoft-com:office:smarttags" w:element="metricconverter">
        <w:smartTagPr>
          <w:attr w:name="ProductID" w:val="0,082 l"/>
        </w:smartTagPr>
        <w:r w:rsidRPr="00BE4F73">
          <w:rPr>
            <w:rFonts w:ascii="Arial" w:hAnsi="Arial" w:cs="Arial"/>
            <w:b/>
            <w:bCs/>
            <w:sz w:val="22"/>
            <w:szCs w:val="22"/>
          </w:rPr>
          <w:t>0,082 l</w:t>
        </w:r>
      </w:smartTag>
      <w:r w:rsidRPr="00BE4F73">
        <w:rPr>
          <w:rFonts w:ascii="Arial" w:hAnsi="Arial" w:cs="Arial"/>
          <w:b/>
          <w:bCs/>
          <w:sz w:val="22"/>
          <w:szCs w:val="22"/>
        </w:rPr>
        <w:t>.atm.K</w:t>
      </w:r>
      <w:r w:rsidRPr="00BE4F73">
        <w:rPr>
          <w:rFonts w:ascii="Arial" w:hAnsi="Arial" w:cs="Arial"/>
          <w:b/>
          <w:bCs/>
          <w:sz w:val="22"/>
          <w:szCs w:val="22"/>
          <w:vertAlign w:val="superscript"/>
        </w:rPr>
        <w:t>-1</w:t>
      </w:r>
      <w:r w:rsidRPr="00BE4F73">
        <w:rPr>
          <w:rFonts w:ascii="Arial" w:hAnsi="Arial" w:cs="Arial"/>
          <w:b/>
          <w:bCs/>
          <w:sz w:val="22"/>
          <w:szCs w:val="22"/>
        </w:rPr>
        <w:t>.mol</w:t>
      </w:r>
      <w:r w:rsidRPr="00BE4F73">
        <w:rPr>
          <w:rFonts w:ascii="Arial" w:hAnsi="Arial" w:cs="Arial"/>
          <w:b/>
          <w:bCs/>
          <w:sz w:val="22"/>
          <w:szCs w:val="22"/>
          <w:vertAlign w:val="superscript"/>
        </w:rPr>
        <w:t>-1</w:t>
      </w:r>
    </w:p>
    <w:p w:rsidR="0030781B" w:rsidRPr="00BE4F73" w:rsidRDefault="0030781B" w:rsidP="0030781B">
      <w:pPr>
        <w:spacing w:line="360" w:lineRule="auto"/>
        <w:rPr>
          <w:rFonts w:ascii="Arial" w:hAnsi="Arial" w:cs="Arial"/>
          <w:sz w:val="22"/>
          <w:szCs w:val="22"/>
        </w:rPr>
      </w:pPr>
      <w:r w:rsidRPr="00BE4F73">
        <w:rPr>
          <w:rFonts w:ascii="Arial" w:hAnsi="Arial" w:cs="Arial"/>
          <w:sz w:val="22"/>
          <w:szCs w:val="22"/>
        </w:rPr>
        <w:t xml:space="preserve">Dans le syst. SI </w:t>
      </w:r>
      <w:smartTag w:uri="isiresearchsoft-com/cwyw" w:element="citation">
        <w:r w:rsidRPr="00BE4F73">
          <w:rPr>
            <w:rFonts w:ascii="Arial" w:hAnsi="Arial" w:cs="Arial"/>
            <w:sz w:val="22"/>
            <w:szCs w:val="22"/>
          </w:rPr>
          <w:t>(MKSA)</w:t>
        </w:r>
      </w:smartTag>
      <w:r w:rsidRPr="00BE4F73">
        <w:rPr>
          <w:rFonts w:ascii="Arial" w:hAnsi="Arial" w:cs="Arial"/>
          <w:sz w:val="22"/>
          <w:szCs w:val="22"/>
        </w:rPr>
        <w:t xml:space="preserve">, on exprime la pression en pascal </w:t>
      </w:r>
      <w:smartTag w:uri="isiresearchsoft-com/cwyw" w:element="citation">
        <w:r w:rsidRPr="00BE4F73">
          <w:rPr>
            <w:rFonts w:ascii="Arial" w:hAnsi="Arial" w:cs="Arial"/>
            <w:sz w:val="22"/>
            <w:szCs w:val="22"/>
          </w:rPr>
          <w:t>(1atm = 1,013 .10</w:t>
        </w:r>
        <w:r w:rsidRPr="00BE4F73">
          <w:rPr>
            <w:rFonts w:ascii="Arial" w:hAnsi="Arial" w:cs="Arial"/>
            <w:sz w:val="22"/>
            <w:szCs w:val="22"/>
            <w:vertAlign w:val="superscript"/>
          </w:rPr>
          <w:t xml:space="preserve">5 </w:t>
        </w:r>
        <w:r w:rsidRPr="00BE4F73">
          <w:rPr>
            <w:rFonts w:ascii="Arial" w:hAnsi="Arial" w:cs="Arial"/>
            <w:sz w:val="22"/>
            <w:szCs w:val="22"/>
          </w:rPr>
          <w:t>Pa)</w:t>
        </w:r>
      </w:smartTag>
      <w:r w:rsidRPr="00BE4F73">
        <w:rPr>
          <w:rFonts w:ascii="Arial" w:hAnsi="Arial" w:cs="Arial"/>
          <w:sz w:val="22"/>
          <w:szCs w:val="22"/>
        </w:rPr>
        <w:t xml:space="preserve"> ; avec </w:t>
      </w:r>
      <w:smartTag w:uri="isiresearchsoft-com/cwyw" w:element="citation">
        <w:r w:rsidRPr="00BE4F73">
          <w:rPr>
            <w:rFonts w:ascii="Arial" w:hAnsi="Arial" w:cs="Arial"/>
            <w:sz w:val="22"/>
            <w:szCs w:val="22"/>
          </w:rPr>
          <w:t>(1m</w:t>
        </w:r>
        <w:r w:rsidRPr="00BE4F73">
          <w:rPr>
            <w:rFonts w:ascii="Arial" w:hAnsi="Arial" w:cs="Arial"/>
            <w:sz w:val="22"/>
            <w:szCs w:val="22"/>
            <w:vertAlign w:val="superscript"/>
          </w:rPr>
          <w:t>3.</w:t>
        </w:r>
        <w:r w:rsidRPr="00BE4F73">
          <w:rPr>
            <w:rFonts w:ascii="Arial" w:hAnsi="Arial" w:cs="Arial"/>
            <w:sz w:val="22"/>
            <w:szCs w:val="22"/>
          </w:rPr>
          <w:t>Pa)</w:t>
        </w:r>
      </w:smartTag>
      <w:r w:rsidRPr="00BE4F73">
        <w:rPr>
          <w:rFonts w:ascii="Arial" w:hAnsi="Arial" w:cs="Arial"/>
          <w:sz w:val="22"/>
          <w:szCs w:val="22"/>
        </w:rPr>
        <w:t xml:space="preserve"> est l’équivalent du joule.</w:t>
      </w:r>
    </w:p>
    <w:p w:rsidR="0030781B" w:rsidRPr="00BE4F73" w:rsidRDefault="0030781B" w:rsidP="0030781B">
      <w:pPr>
        <w:spacing w:line="360" w:lineRule="auto"/>
        <w:rPr>
          <w:rFonts w:ascii="Arial" w:hAnsi="Arial" w:cs="Arial"/>
          <w:sz w:val="22"/>
          <w:szCs w:val="22"/>
        </w:rPr>
      </w:pPr>
      <w:r w:rsidRPr="00BE4F73">
        <w:rPr>
          <w:rFonts w:ascii="Arial" w:hAnsi="Arial" w:cs="Arial"/>
          <w:sz w:val="22"/>
          <w:szCs w:val="22"/>
        </w:rPr>
        <w:t xml:space="preserve">R = </w:t>
      </w:r>
      <w:smartTag w:uri="isiresearchsoft-com/cwyw" w:element="citation">
        <w:r w:rsidRPr="00BE4F73">
          <w:rPr>
            <w:rFonts w:ascii="Arial" w:hAnsi="Arial" w:cs="Arial"/>
            <w:sz w:val="22"/>
            <w:szCs w:val="22"/>
          </w:rPr>
          <w:t>(1,013 .10</w:t>
        </w:r>
        <w:r w:rsidRPr="00BE4F73">
          <w:rPr>
            <w:rFonts w:ascii="Arial" w:hAnsi="Arial" w:cs="Arial"/>
            <w:sz w:val="22"/>
            <w:szCs w:val="22"/>
            <w:vertAlign w:val="superscript"/>
          </w:rPr>
          <w:t>5</w:t>
        </w:r>
        <w:r w:rsidRPr="00BE4F73">
          <w:rPr>
            <w:rFonts w:ascii="Arial" w:hAnsi="Arial" w:cs="Arial"/>
            <w:sz w:val="22"/>
            <w:szCs w:val="22"/>
          </w:rPr>
          <w:t xml:space="preserve"> .22,4 .10</w:t>
        </w:r>
        <w:r w:rsidRPr="00BE4F73">
          <w:rPr>
            <w:rFonts w:ascii="Arial" w:hAnsi="Arial" w:cs="Arial"/>
            <w:sz w:val="22"/>
            <w:szCs w:val="22"/>
            <w:vertAlign w:val="superscript"/>
          </w:rPr>
          <w:t>-3</w:t>
        </w:r>
        <w:r w:rsidRPr="00BE4F73">
          <w:rPr>
            <w:rFonts w:ascii="Arial" w:hAnsi="Arial" w:cs="Arial"/>
            <w:sz w:val="22"/>
            <w:szCs w:val="22"/>
          </w:rPr>
          <w:t>)</w:t>
        </w:r>
      </w:smartTag>
      <w:r w:rsidRPr="00BE4F73">
        <w:rPr>
          <w:rFonts w:ascii="Arial" w:hAnsi="Arial" w:cs="Arial"/>
          <w:sz w:val="22"/>
          <w:szCs w:val="22"/>
          <w:vertAlign w:val="superscript"/>
        </w:rPr>
        <w:t> </w:t>
      </w:r>
      <w:r w:rsidRPr="00BE4F73">
        <w:rPr>
          <w:rFonts w:ascii="Arial" w:hAnsi="Arial" w:cs="Arial"/>
          <w:sz w:val="22"/>
          <w:szCs w:val="22"/>
        </w:rPr>
        <w:t xml:space="preserve">/ 273 = </w:t>
      </w:r>
      <w:r w:rsidRPr="00BE4F73">
        <w:rPr>
          <w:rFonts w:ascii="Arial" w:hAnsi="Arial" w:cs="Arial"/>
          <w:b/>
          <w:bCs/>
          <w:sz w:val="22"/>
          <w:szCs w:val="22"/>
        </w:rPr>
        <w:t>8,3 J.mol</w:t>
      </w:r>
      <w:r w:rsidRPr="00BE4F73">
        <w:rPr>
          <w:rFonts w:ascii="Arial" w:hAnsi="Arial" w:cs="Arial"/>
          <w:b/>
          <w:bCs/>
          <w:sz w:val="22"/>
          <w:szCs w:val="22"/>
          <w:vertAlign w:val="superscript"/>
        </w:rPr>
        <w:t>-1</w:t>
      </w:r>
      <w:r w:rsidRPr="00BE4F73">
        <w:rPr>
          <w:rFonts w:ascii="Arial" w:hAnsi="Arial" w:cs="Arial"/>
          <w:b/>
          <w:bCs/>
          <w:sz w:val="22"/>
          <w:szCs w:val="22"/>
        </w:rPr>
        <w:t>.K</w:t>
      </w:r>
      <w:r w:rsidRPr="00BE4F73">
        <w:rPr>
          <w:rFonts w:ascii="Arial" w:hAnsi="Arial" w:cs="Arial"/>
          <w:b/>
          <w:bCs/>
          <w:sz w:val="22"/>
          <w:szCs w:val="22"/>
          <w:vertAlign w:val="superscript"/>
        </w:rPr>
        <w:t>-1</w:t>
      </w:r>
      <w:r w:rsidRPr="00BE4F73">
        <w:rPr>
          <w:rFonts w:ascii="Arial" w:hAnsi="Arial" w:cs="Arial"/>
          <w:sz w:val="22"/>
          <w:szCs w:val="22"/>
          <w:vertAlign w:val="superscript"/>
        </w:rPr>
        <w:t> </w:t>
      </w:r>
    </w:p>
    <w:p w:rsidR="0030781B" w:rsidRPr="00BE4F73" w:rsidRDefault="0030781B" w:rsidP="0030781B">
      <w:pPr>
        <w:spacing w:line="360" w:lineRule="auto"/>
        <w:rPr>
          <w:rFonts w:ascii="Arial" w:hAnsi="Arial" w:cs="Arial"/>
          <w:b/>
          <w:bCs/>
          <w:sz w:val="22"/>
          <w:szCs w:val="22"/>
          <w:vertAlign w:val="superscript"/>
        </w:rPr>
      </w:pPr>
      <w:r w:rsidRPr="00BE4F73">
        <w:rPr>
          <w:rFonts w:ascii="Arial" w:hAnsi="Arial" w:cs="Arial"/>
          <w:sz w:val="22"/>
          <w:szCs w:val="22"/>
        </w:rPr>
        <w:t xml:space="preserve">1 cal = 4,18 J  ==&gt;  R = 8,3 / 4,18 = 1,98 ≈ </w:t>
      </w:r>
      <w:r w:rsidRPr="00BE4F73">
        <w:rPr>
          <w:rFonts w:ascii="Arial" w:hAnsi="Arial" w:cs="Arial"/>
          <w:b/>
          <w:bCs/>
          <w:sz w:val="22"/>
          <w:szCs w:val="22"/>
        </w:rPr>
        <w:t>2 cal.K</w:t>
      </w:r>
      <w:r w:rsidRPr="00BE4F73">
        <w:rPr>
          <w:rFonts w:ascii="Arial" w:hAnsi="Arial" w:cs="Arial"/>
          <w:b/>
          <w:bCs/>
          <w:sz w:val="22"/>
          <w:szCs w:val="22"/>
          <w:vertAlign w:val="superscript"/>
        </w:rPr>
        <w:t>-1</w:t>
      </w:r>
      <w:r w:rsidRPr="00BE4F73">
        <w:rPr>
          <w:rFonts w:ascii="Arial" w:hAnsi="Arial" w:cs="Arial"/>
          <w:b/>
          <w:bCs/>
          <w:sz w:val="22"/>
          <w:szCs w:val="22"/>
        </w:rPr>
        <w:t>. mol</w:t>
      </w:r>
      <w:r w:rsidRPr="00BE4F73">
        <w:rPr>
          <w:rFonts w:ascii="Arial" w:hAnsi="Arial" w:cs="Arial"/>
          <w:b/>
          <w:bCs/>
          <w:sz w:val="22"/>
          <w:szCs w:val="22"/>
          <w:vertAlign w:val="superscript"/>
        </w:rPr>
        <w:t>-1</w:t>
      </w:r>
    </w:p>
    <w:p w:rsidR="00723879" w:rsidRPr="003A3D68" w:rsidRDefault="0030781B" w:rsidP="00723879">
      <w:pPr>
        <w:autoSpaceDE w:val="0"/>
        <w:autoSpaceDN w:val="0"/>
        <w:adjustRightInd w:val="0"/>
        <w:jc w:val="both"/>
        <w:rPr>
          <w:rFonts w:ascii="Arial" w:hAnsi="Arial" w:cs="Arial"/>
          <w:b/>
          <w:bCs/>
          <w:sz w:val="22"/>
          <w:szCs w:val="22"/>
          <w:vertAlign w:val="superscript"/>
        </w:rPr>
      </w:pPr>
      <w:r>
        <w:rPr>
          <w:rFonts w:ascii="Arial" w:hAnsi="Arial" w:cs="Arial"/>
          <w:b/>
          <w:bCs/>
          <w:sz w:val="22"/>
          <w:szCs w:val="22"/>
        </w:rPr>
        <w:t>Donc</w:t>
      </w:r>
      <w:r>
        <w:rPr>
          <w:rFonts w:ascii="Arial" w:hAnsi="Arial" w:cs="Arial"/>
          <w:b/>
          <w:bCs/>
          <w:sz w:val="22"/>
          <w:szCs w:val="22"/>
        </w:rPr>
        <w:tab/>
      </w:r>
      <w:r w:rsidR="00723879" w:rsidRPr="003A3D68">
        <w:rPr>
          <w:rFonts w:ascii="Arial" w:hAnsi="Arial" w:cs="Arial"/>
          <w:b/>
          <w:bCs/>
          <w:sz w:val="22"/>
          <w:szCs w:val="22"/>
        </w:rPr>
        <w:t>R = 8,314 J.K</w:t>
      </w:r>
      <w:r w:rsidR="00723879" w:rsidRPr="003A3D68">
        <w:rPr>
          <w:rFonts w:ascii="Arial" w:hAnsi="Arial" w:cs="Arial"/>
          <w:sz w:val="22"/>
          <w:szCs w:val="22"/>
          <w:vertAlign w:val="superscript"/>
        </w:rPr>
        <w:t>-</w:t>
      </w:r>
      <w:r w:rsidR="00723879" w:rsidRPr="003A3D68">
        <w:rPr>
          <w:rFonts w:ascii="Arial" w:hAnsi="Arial" w:cs="Arial"/>
          <w:b/>
          <w:bCs/>
          <w:sz w:val="22"/>
          <w:szCs w:val="22"/>
          <w:vertAlign w:val="superscript"/>
        </w:rPr>
        <w:t>1</w:t>
      </w:r>
      <w:r w:rsidR="00723879" w:rsidRPr="003A3D68">
        <w:rPr>
          <w:rFonts w:ascii="Arial" w:hAnsi="Arial" w:cs="Arial"/>
          <w:b/>
          <w:bCs/>
          <w:sz w:val="22"/>
          <w:szCs w:val="22"/>
        </w:rPr>
        <w:t>.mol</w:t>
      </w:r>
      <w:r w:rsidR="00723879" w:rsidRPr="003A3D68">
        <w:rPr>
          <w:rFonts w:ascii="Arial" w:hAnsi="Arial" w:cs="Arial"/>
          <w:sz w:val="22"/>
          <w:szCs w:val="22"/>
          <w:vertAlign w:val="superscript"/>
        </w:rPr>
        <w:t>-</w:t>
      </w:r>
      <w:r w:rsidR="00723879" w:rsidRPr="003A3D68">
        <w:rPr>
          <w:rFonts w:ascii="Arial" w:hAnsi="Arial" w:cs="Arial"/>
          <w:b/>
          <w:bCs/>
          <w:sz w:val="22"/>
          <w:szCs w:val="22"/>
          <w:vertAlign w:val="superscript"/>
        </w:rPr>
        <w:t>1</w:t>
      </w:r>
    </w:p>
    <w:p w:rsidR="005074EB" w:rsidRPr="003A3D68" w:rsidRDefault="00723879" w:rsidP="0030781B">
      <w:pPr>
        <w:autoSpaceDE w:val="0"/>
        <w:autoSpaceDN w:val="0"/>
        <w:adjustRightInd w:val="0"/>
        <w:ind w:firstLine="708"/>
        <w:jc w:val="both"/>
        <w:rPr>
          <w:rFonts w:ascii="Arial" w:hAnsi="Arial" w:cs="Arial"/>
          <w:b/>
          <w:bCs/>
          <w:sz w:val="22"/>
          <w:szCs w:val="22"/>
          <w:vertAlign w:val="superscript"/>
        </w:rPr>
      </w:pPr>
      <w:r w:rsidRPr="003A3D68">
        <w:rPr>
          <w:rFonts w:ascii="Arial" w:hAnsi="Arial" w:cs="Arial"/>
          <w:b/>
          <w:bCs/>
          <w:sz w:val="22"/>
          <w:szCs w:val="22"/>
        </w:rPr>
        <w:t>R = 0,082 l. atm.</w:t>
      </w:r>
      <w:r w:rsidR="005074EB" w:rsidRPr="003A3D68">
        <w:rPr>
          <w:rFonts w:ascii="Arial" w:hAnsi="Arial" w:cs="Arial"/>
          <w:b/>
          <w:bCs/>
          <w:sz w:val="22"/>
          <w:szCs w:val="22"/>
        </w:rPr>
        <w:t xml:space="preserve"> K</w:t>
      </w:r>
      <w:r w:rsidR="005074EB" w:rsidRPr="003A3D68">
        <w:rPr>
          <w:rFonts w:ascii="Arial" w:hAnsi="Arial" w:cs="Arial"/>
          <w:sz w:val="22"/>
          <w:szCs w:val="22"/>
          <w:vertAlign w:val="superscript"/>
        </w:rPr>
        <w:t>-</w:t>
      </w:r>
      <w:r w:rsidR="005074EB" w:rsidRPr="003A3D68">
        <w:rPr>
          <w:rFonts w:ascii="Arial" w:hAnsi="Arial" w:cs="Arial"/>
          <w:b/>
          <w:bCs/>
          <w:sz w:val="22"/>
          <w:szCs w:val="22"/>
          <w:vertAlign w:val="superscript"/>
        </w:rPr>
        <w:t>1</w:t>
      </w:r>
      <w:r w:rsidR="005074EB" w:rsidRPr="003A3D68">
        <w:rPr>
          <w:rFonts w:ascii="Arial" w:hAnsi="Arial" w:cs="Arial"/>
          <w:b/>
          <w:bCs/>
          <w:sz w:val="22"/>
          <w:szCs w:val="22"/>
        </w:rPr>
        <w:t>.mol</w:t>
      </w:r>
      <w:r w:rsidR="005074EB" w:rsidRPr="003A3D68">
        <w:rPr>
          <w:rFonts w:ascii="Arial" w:hAnsi="Arial" w:cs="Arial"/>
          <w:sz w:val="22"/>
          <w:szCs w:val="22"/>
          <w:vertAlign w:val="superscript"/>
        </w:rPr>
        <w:t>-</w:t>
      </w:r>
      <w:r w:rsidR="005074EB" w:rsidRPr="003A3D68">
        <w:rPr>
          <w:rFonts w:ascii="Arial" w:hAnsi="Arial" w:cs="Arial"/>
          <w:b/>
          <w:bCs/>
          <w:sz w:val="22"/>
          <w:szCs w:val="22"/>
          <w:vertAlign w:val="superscript"/>
        </w:rPr>
        <w:t>1</w:t>
      </w:r>
    </w:p>
    <w:p w:rsidR="00AF2796" w:rsidRPr="003A3D68" w:rsidRDefault="00AF2796" w:rsidP="0030781B">
      <w:pPr>
        <w:autoSpaceDE w:val="0"/>
        <w:autoSpaceDN w:val="0"/>
        <w:adjustRightInd w:val="0"/>
        <w:ind w:firstLine="708"/>
        <w:jc w:val="both"/>
        <w:rPr>
          <w:rFonts w:ascii="Arial" w:hAnsi="Arial" w:cs="Arial"/>
          <w:b/>
          <w:bCs/>
          <w:sz w:val="22"/>
          <w:szCs w:val="22"/>
        </w:rPr>
      </w:pPr>
      <w:r w:rsidRPr="003A3D68">
        <w:rPr>
          <w:rFonts w:ascii="Arial" w:hAnsi="Arial" w:cs="Arial"/>
          <w:b/>
          <w:bCs/>
          <w:sz w:val="22"/>
          <w:szCs w:val="22"/>
        </w:rPr>
        <w:t xml:space="preserve">R = </w:t>
      </w:r>
      <w:r w:rsidR="00723879" w:rsidRPr="003A3D68">
        <w:rPr>
          <w:rFonts w:ascii="Arial" w:hAnsi="Arial" w:cs="Arial"/>
          <w:b/>
          <w:bCs/>
          <w:sz w:val="22"/>
          <w:szCs w:val="22"/>
        </w:rPr>
        <w:t>1,987 cal. K</w:t>
      </w:r>
      <w:r w:rsidR="00723879" w:rsidRPr="003A3D68">
        <w:rPr>
          <w:rFonts w:ascii="Arial" w:hAnsi="Arial" w:cs="Arial"/>
          <w:b/>
          <w:bCs/>
          <w:sz w:val="22"/>
          <w:szCs w:val="22"/>
          <w:vertAlign w:val="superscript"/>
        </w:rPr>
        <w:t xml:space="preserve">-1 </w:t>
      </w:r>
      <w:r w:rsidR="00723879" w:rsidRPr="003A3D68">
        <w:rPr>
          <w:rFonts w:ascii="Arial" w:hAnsi="Arial" w:cs="Arial"/>
          <w:b/>
          <w:bCs/>
          <w:sz w:val="22"/>
          <w:szCs w:val="22"/>
        </w:rPr>
        <w:t>mol</w:t>
      </w:r>
      <w:r w:rsidR="00723879" w:rsidRPr="003A3D68">
        <w:rPr>
          <w:rFonts w:ascii="Arial" w:hAnsi="Arial" w:cs="Arial"/>
          <w:b/>
          <w:bCs/>
          <w:sz w:val="22"/>
          <w:szCs w:val="22"/>
          <w:vertAlign w:val="superscript"/>
        </w:rPr>
        <w:t>-1</w:t>
      </w:r>
    </w:p>
    <w:p w:rsidR="001B5E46" w:rsidRPr="00831D8D" w:rsidRDefault="001B5E46" w:rsidP="00723879">
      <w:pPr>
        <w:autoSpaceDE w:val="0"/>
        <w:autoSpaceDN w:val="0"/>
        <w:adjustRightInd w:val="0"/>
        <w:jc w:val="both"/>
        <w:rPr>
          <w:rFonts w:ascii="Arial" w:hAnsi="Arial" w:cs="Arial"/>
          <w:b/>
          <w:bCs/>
          <w:sz w:val="12"/>
          <w:szCs w:val="12"/>
        </w:rPr>
      </w:pPr>
    </w:p>
    <w:p w:rsidR="001B5E46" w:rsidRPr="003A3D68" w:rsidRDefault="001B5E46" w:rsidP="00CD69FE">
      <w:pPr>
        <w:jc w:val="both"/>
        <w:rPr>
          <w:rFonts w:ascii="Arial" w:hAnsi="Arial" w:cs="Arial"/>
          <w:b/>
          <w:bCs/>
          <w:sz w:val="22"/>
          <w:szCs w:val="22"/>
        </w:rPr>
      </w:pPr>
      <w:r w:rsidRPr="003A3D68">
        <w:rPr>
          <w:rFonts w:ascii="Arial" w:hAnsi="Arial" w:cs="Arial"/>
          <w:b/>
          <w:bCs/>
          <w:sz w:val="22"/>
          <w:szCs w:val="22"/>
        </w:rPr>
        <w:t>4.5- Loi de Charles :</w:t>
      </w:r>
    </w:p>
    <w:p w:rsidR="00CD69FE" w:rsidRPr="003A3D68" w:rsidRDefault="001B5E46" w:rsidP="001B5E46">
      <w:pPr>
        <w:jc w:val="both"/>
        <w:rPr>
          <w:rFonts w:ascii="Arial" w:hAnsi="Arial" w:cs="Arial"/>
          <w:sz w:val="22"/>
          <w:szCs w:val="22"/>
        </w:rPr>
      </w:pPr>
      <w:r w:rsidRPr="003A3D68">
        <w:rPr>
          <w:rFonts w:ascii="Arial" w:hAnsi="Arial" w:cs="Arial"/>
          <w:sz w:val="22"/>
          <w:szCs w:val="22"/>
        </w:rPr>
        <w:t>Cette loi</w:t>
      </w:r>
      <w:r w:rsidRPr="003A3D68">
        <w:rPr>
          <w:rFonts w:ascii="Arial" w:hAnsi="Arial" w:cs="Arial"/>
          <w:b/>
          <w:bCs/>
          <w:sz w:val="22"/>
          <w:szCs w:val="22"/>
        </w:rPr>
        <w:t xml:space="preserve"> </w:t>
      </w:r>
      <w:r w:rsidRPr="003A3D68">
        <w:rPr>
          <w:rFonts w:ascii="Arial" w:hAnsi="Arial" w:cs="Arial"/>
          <w:sz w:val="22"/>
          <w:szCs w:val="22"/>
        </w:rPr>
        <w:t xml:space="preserve">relie la pression et la température d'un </w:t>
      </w:r>
      <w:hyperlink r:id="rId47" w:tooltip="Gaz réel" w:history="1">
        <w:r w:rsidRPr="003A3D68">
          <w:rPr>
            <w:rStyle w:val="Lienhypertexte"/>
            <w:rFonts w:ascii="Arial" w:hAnsi="Arial" w:cs="Arial"/>
            <w:color w:val="auto"/>
            <w:sz w:val="22"/>
            <w:szCs w:val="22"/>
            <w:u w:val="none"/>
          </w:rPr>
          <w:t>gaz réel</w:t>
        </w:r>
      </w:hyperlink>
      <w:r w:rsidRPr="003A3D68">
        <w:rPr>
          <w:rFonts w:ascii="Arial" w:hAnsi="Arial" w:cs="Arial"/>
          <w:sz w:val="22"/>
          <w:szCs w:val="22"/>
        </w:rPr>
        <w:t xml:space="preserve"> tenu dans un volume constant, V.</w:t>
      </w:r>
    </w:p>
    <w:p w:rsidR="006473A3" w:rsidRPr="00F8283B" w:rsidRDefault="001B5E46" w:rsidP="006473A3">
      <w:pPr>
        <w:jc w:val="both"/>
        <w:rPr>
          <w:rFonts w:ascii="Arial" w:hAnsi="Arial" w:cs="Arial"/>
          <w:i/>
          <w:sz w:val="22"/>
          <w:szCs w:val="22"/>
        </w:rPr>
      </w:pPr>
      <w:r w:rsidRPr="00F8283B">
        <w:rPr>
          <w:rFonts w:ascii="Arial" w:hAnsi="Arial" w:cs="Arial"/>
          <w:i/>
          <w:sz w:val="22"/>
          <w:szCs w:val="22"/>
        </w:rPr>
        <w:t xml:space="preserve">«À volume constant, la pression d'une quantité fixe de gaz est directement proportionnelle à sa température absolue» </w:t>
      </w:r>
    </w:p>
    <w:p w:rsidR="001B5E46" w:rsidRPr="003A3D68" w:rsidRDefault="006473A3" w:rsidP="006473A3">
      <w:pPr>
        <w:jc w:val="center"/>
        <w:rPr>
          <w:b/>
          <w:bCs/>
        </w:rPr>
      </w:pPr>
      <w:r w:rsidRPr="006473A3">
        <w:rPr>
          <w:b/>
          <w:bCs/>
          <w:position w:val="-30"/>
        </w:rPr>
        <w:object w:dxaOrig="840" w:dyaOrig="700">
          <v:shape id="_x0000_i1039" type="#_x0000_t75" style="width:42pt;height:35.25pt" o:ole="">
            <v:imagedata r:id="rId48" o:title=""/>
          </v:shape>
          <o:OLEObject Type="Embed" ProgID="Equation.3" ShapeID="_x0000_i1039" DrawAspect="Content" ObjectID="_1630615747" r:id="rId49"/>
        </w:object>
      </w:r>
    </w:p>
    <w:p w:rsidR="00CD69FE" w:rsidRPr="003A3D68" w:rsidRDefault="000F7373" w:rsidP="00CD69FE">
      <w:pPr>
        <w:jc w:val="both"/>
        <w:rPr>
          <w:rFonts w:ascii="Arial" w:hAnsi="Arial" w:cs="Arial"/>
          <w:b/>
          <w:bCs/>
          <w:sz w:val="22"/>
          <w:szCs w:val="22"/>
        </w:rPr>
      </w:pPr>
      <w:r w:rsidRPr="003A3D68">
        <w:rPr>
          <w:rFonts w:ascii="Arial" w:hAnsi="Arial" w:cs="Arial"/>
          <w:b/>
          <w:bCs/>
          <w:sz w:val="22"/>
          <w:szCs w:val="22"/>
        </w:rPr>
        <w:t xml:space="preserve">5- </w:t>
      </w:r>
      <w:r w:rsidR="00CD69FE" w:rsidRPr="003A3D68">
        <w:rPr>
          <w:rFonts w:ascii="Arial" w:hAnsi="Arial" w:cs="Arial"/>
          <w:b/>
          <w:bCs/>
          <w:sz w:val="22"/>
          <w:szCs w:val="22"/>
        </w:rPr>
        <w:t>Gaz réels</w:t>
      </w:r>
    </w:p>
    <w:p w:rsidR="005B01A0" w:rsidRPr="003A3D68" w:rsidRDefault="00CD69FE" w:rsidP="00A322BF">
      <w:pPr>
        <w:jc w:val="both"/>
        <w:rPr>
          <w:rFonts w:ascii="Arial" w:hAnsi="Arial" w:cs="Arial"/>
          <w:sz w:val="22"/>
          <w:szCs w:val="22"/>
        </w:rPr>
      </w:pPr>
      <w:r w:rsidRPr="003A3D68">
        <w:rPr>
          <w:rFonts w:ascii="Arial" w:hAnsi="Arial" w:cs="Arial"/>
          <w:sz w:val="22"/>
          <w:szCs w:val="22"/>
        </w:rPr>
        <w:t>Les lois des gaz parfaits ne s'appliquent pas en toute rigueur aux gaz réels. L'élévation de la pression et l'abaissement de la température augmentent la concentration des molécules de gaz et diminuent leur distance relative. Ce qui augmente les écarts de valeurs entre les propriétés des gaz parfaits et des gaz réels.</w:t>
      </w:r>
    </w:p>
    <w:p w:rsidR="005B01A0" w:rsidRPr="00831D8D" w:rsidRDefault="005B01A0" w:rsidP="00A322BF">
      <w:pPr>
        <w:jc w:val="both"/>
        <w:rPr>
          <w:rFonts w:ascii="Arial" w:hAnsi="Arial" w:cs="Arial"/>
          <w:sz w:val="12"/>
          <w:szCs w:val="12"/>
        </w:rPr>
      </w:pPr>
    </w:p>
    <w:p w:rsidR="00CD69FE" w:rsidRPr="003A3D68" w:rsidRDefault="00CD69FE" w:rsidP="00A322BF">
      <w:pPr>
        <w:jc w:val="both"/>
        <w:rPr>
          <w:rFonts w:ascii="Arial" w:hAnsi="Arial" w:cs="Arial"/>
          <w:sz w:val="22"/>
          <w:szCs w:val="22"/>
        </w:rPr>
      </w:pPr>
      <w:r w:rsidRPr="003A3D68">
        <w:rPr>
          <w:rFonts w:ascii="Arial" w:hAnsi="Arial" w:cs="Arial"/>
          <w:sz w:val="22"/>
          <w:szCs w:val="22"/>
        </w:rPr>
        <w:t xml:space="preserve">Pour tenir compte de ce phénomène, une nouvelle relation entre </w:t>
      </w:r>
      <w:r w:rsidR="00A322BF" w:rsidRPr="003A3D68">
        <w:rPr>
          <w:rFonts w:ascii="Arial" w:hAnsi="Arial" w:cs="Arial"/>
          <w:sz w:val="22"/>
          <w:szCs w:val="22"/>
        </w:rPr>
        <w:t>P,</w:t>
      </w:r>
      <w:r w:rsidRPr="003A3D68">
        <w:rPr>
          <w:rFonts w:ascii="Arial" w:hAnsi="Arial" w:cs="Arial"/>
          <w:sz w:val="22"/>
          <w:szCs w:val="22"/>
        </w:rPr>
        <w:t xml:space="preserve"> V et T est établie, tenant compte des volumes petits volumes ( P augmente ou T diminue implique a/V</w:t>
      </w:r>
      <w:r w:rsidRPr="003A3D68">
        <w:rPr>
          <w:rFonts w:ascii="Arial" w:hAnsi="Arial" w:cs="Arial"/>
          <w:sz w:val="22"/>
          <w:szCs w:val="22"/>
          <w:vertAlign w:val="superscript"/>
        </w:rPr>
        <w:t>2</w:t>
      </w:r>
      <w:r w:rsidRPr="003A3D68">
        <w:rPr>
          <w:rFonts w:ascii="Arial" w:hAnsi="Arial" w:cs="Arial"/>
          <w:sz w:val="22"/>
          <w:szCs w:val="22"/>
        </w:rPr>
        <w:t xml:space="preserve"> et b augmentent).</w:t>
      </w:r>
    </w:p>
    <w:p w:rsidR="00CD69FE" w:rsidRPr="003A3D68" w:rsidRDefault="00CD69FE" w:rsidP="00A322BF">
      <w:pPr>
        <w:jc w:val="both"/>
        <w:rPr>
          <w:rFonts w:ascii="Arial" w:hAnsi="Arial" w:cs="Arial"/>
          <w:sz w:val="22"/>
          <w:szCs w:val="22"/>
          <w:u w:val="single"/>
        </w:rPr>
      </w:pPr>
      <w:r w:rsidRPr="003A3D68">
        <w:rPr>
          <w:rFonts w:ascii="Arial" w:hAnsi="Arial" w:cs="Arial"/>
          <w:sz w:val="22"/>
          <w:szCs w:val="22"/>
        </w:rPr>
        <w:t xml:space="preserve">Où a et b indiquent respectivement </w:t>
      </w:r>
      <w:r w:rsidRPr="003A3D68">
        <w:rPr>
          <w:rFonts w:ascii="Arial" w:hAnsi="Arial" w:cs="Arial"/>
          <w:b/>
          <w:bCs/>
          <w:sz w:val="22"/>
          <w:szCs w:val="22"/>
        </w:rPr>
        <w:t>l'attirance des molécules</w:t>
      </w:r>
      <w:r w:rsidRPr="003A3D68">
        <w:rPr>
          <w:rFonts w:ascii="Arial" w:hAnsi="Arial" w:cs="Arial"/>
          <w:sz w:val="22"/>
          <w:szCs w:val="22"/>
        </w:rPr>
        <w:t xml:space="preserve"> et le </w:t>
      </w:r>
      <w:r w:rsidRPr="003A3D68">
        <w:rPr>
          <w:rFonts w:ascii="Arial" w:hAnsi="Arial" w:cs="Arial"/>
          <w:b/>
          <w:bCs/>
          <w:sz w:val="22"/>
          <w:szCs w:val="22"/>
        </w:rPr>
        <w:t>volume propre des molécules et leur répulsion mutuelle.</w:t>
      </w:r>
    </w:p>
    <w:p w:rsidR="00CD69FE" w:rsidRPr="003A3D68" w:rsidRDefault="00CD69FE" w:rsidP="00A322BF">
      <w:pPr>
        <w:jc w:val="both"/>
        <w:rPr>
          <w:rFonts w:ascii="Arial" w:hAnsi="Arial" w:cs="Arial"/>
          <w:sz w:val="22"/>
          <w:szCs w:val="22"/>
        </w:rPr>
      </w:pPr>
      <w:r w:rsidRPr="003A3D68">
        <w:rPr>
          <w:rFonts w:ascii="Arial" w:hAnsi="Arial" w:cs="Arial"/>
          <w:sz w:val="22"/>
          <w:szCs w:val="22"/>
        </w:rPr>
        <w:t xml:space="preserve">La relation pour n moles de gaz réel est la relation de Van Der Waals : </w:t>
      </w:r>
    </w:p>
    <w:p w:rsidR="00E923FA" w:rsidRPr="003A3D68" w:rsidRDefault="00406D90" w:rsidP="00406D90">
      <w:pPr>
        <w:jc w:val="center"/>
        <w:rPr>
          <w:rFonts w:ascii="Arial" w:hAnsi="Arial" w:cs="Arial"/>
          <w:sz w:val="22"/>
          <w:szCs w:val="22"/>
        </w:rPr>
      </w:pPr>
      <w:r w:rsidRPr="00406D90">
        <w:rPr>
          <w:rFonts w:ascii="Arial" w:hAnsi="Arial" w:cs="Arial"/>
          <w:position w:val="-28"/>
          <w:sz w:val="22"/>
          <w:szCs w:val="22"/>
        </w:rPr>
        <w:object w:dxaOrig="2740" w:dyaOrig="680">
          <v:shape id="_x0000_i1040" type="#_x0000_t75" style="width:137.25pt;height:33.75pt" o:ole="">
            <v:imagedata r:id="rId50" o:title=""/>
          </v:shape>
          <o:OLEObject Type="Embed" ProgID="Equation.3" ShapeID="_x0000_i1040" DrawAspect="Content" ObjectID="_1630615748" r:id="rId51"/>
        </w:object>
      </w:r>
    </w:p>
    <w:p w:rsidR="0077774C" w:rsidRPr="003A3D68" w:rsidRDefault="000F7373" w:rsidP="00EB1F33">
      <w:pPr>
        <w:autoSpaceDE w:val="0"/>
        <w:autoSpaceDN w:val="0"/>
        <w:adjustRightInd w:val="0"/>
        <w:rPr>
          <w:rFonts w:ascii="Arial" w:hAnsi="Arial" w:cs="Arial"/>
          <w:b/>
          <w:bCs/>
          <w:color w:val="000000"/>
          <w:sz w:val="22"/>
          <w:szCs w:val="22"/>
        </w:rPr>
      </w:pPr>
      <w:r w:rsidRPr="003A3D68">
        <w:rPr>
          <w:rFonts w:ascii="Arial" w:hAnsi="Arial" w:cs="Arial"/>
          <w:b/>
          <w:bCs/>
          <w:color w:val="000000"/>
          <w:sz w:val="22"/>
          <w:szCs w:val="22"/>
        </w:rPr>
        <w:t>6- Loi des mélanges :</w:t>
      </w:r>
    </w:p>
    <w:p w:rsidR="005074EB" w:rsidRPr="003A3D68" w:rsidRDefault="000F7373" w:rsidP="008862B0">
      <w:pPr>
        <w:autoSpaceDE w:val="0"/>
        <w:autoSpaceDN w:val="0"/>
        <w:adjustRightInd w:val="0"/>
        <w:rPr>
          <w:rFonts w:ascii="Arial" w:hAnsi="Arial" w:cs="Arial"/>
          <w:b/>
          <w:bCs/>
          <w:sz w:val="22"/>
          <w:szCs w:val="22"/>
        </w:rPr>
      </w:pPr>
      <w:r w:rsidRPr="003A3D68">
        <w:rPr>
          <w:rFonts w:ascii="Arial" w:hAnsi="Arial" w:cs="Arial"/>
          <w:b/>
          <w:bCs/>
          <w:sz w:val="22"/>
          <w:szCs w:val="22"/>
        </w:rPr>
        <w:t>6.1</w:t>
      </w:r>
      <w:r w:rsidR="005074EB" w:rsidRPr="003A3D68">
        <w:rPr>
          <w:rFonts w:ascii="Arial" w:hAnsi="Arial" w:cs="Arial"/>
          <w:b/>
          <w:bCs/>
          <w:sz w:val="22"/>
          <w:szCs w:val="22"/>
        </w:rPr>
        <w:t xml:space="preserve">- </w:t>
      </w:r>
      <w:r w:rsidR="002C056B" w:rsidRPr="003A3D68">
        <w:rPr>
          <w:rFonts w:ascii="Arial" w:hAnsi="Arial" w:cs="Arial"/>
          <w:b/>
          <w:bCs/>
          <w:sz w:val="22"/>
          <w:szCs w:val="22"/>
        </w:rPr>
        <w:t>P</w:t>
      </w:r>
      <w:r w:rsidR="005074EB" w:rsidRPr="003A3D68">
        <w:rPr>
          <w:rFonts w:ascii="Arial" w:hAnsi="Arial" w:cs="Arial"/>
          <w:b/>
          <w:bCs/>
          <w:sz w:val="22"/>
          <w:szCs w:val="22"/>
        </w:rPr>
        <w:t>ression partielle.</w:t>
      </w:r>
    </w:p>
    <w:p w:rsidR="005074EB" w:rsidRPr="003A3D68" w:rsidRDefault="005074EB" w:rsidP="005074EB">
      <w:pPr>
        <w:autoSpaceDE w:val="0"/>
        <w:autoSpaceDN w:val="0"/>
        <w:adjustRightInd w:val="0"/>
        <w:jc w:val="both"/>
        <w:rPr>
          <w:rFonts w:ascii="Arial" w:hAnsi="Arial" w:cs="Arial"/>
          <w:sz w:val="22"/>
          <w:szCs w:val="22"/>
        </w:rPr>
      </w:pPr>
      <w:r w:rsidRPr="003A3D68">
        <w:rPr>
          <w:rFonts w:ascii="Arial" w:hAnsi="Arial" w:cs="Arial"/>
          <w:sz w:val="22"/>
          <w:szCs w:val="22"/>
        </w:rPr>
        <w:lastRenderedPageBreak/>
        <w:t xml:space="preserve">Soit un mélange de plusieurs gaz, contenu dans un volume V, placé à une température T et soumis à une pression P. On note </w:t>
      </w:r>
      <w:r w:rsidRPr="003A3D68">
        <w:rPr>
          <w:rFonts w:ascii="Arial" w:hAnsi="Arial" w:cs="Arial"/>
          <w:i/>
          <w:iCs/>
          <w:sz w:val="22"/>
          <w:szCs w:val="22"/>
        </w:rPr>
        <w:t>n</w:t>
      </w:r>
      <w:r w:rsidRPr="003A3D68">
        <w:rPr>
          <w:rFonts w:ascii="Arial" w:hAnsi="Arial" w:cs="Arial"/>
          <w:i/>
          <w:iCs/>
          <w:sz w:val="22"/>
          <w:szCs w:val="22"/>
          <w:vertAlign w:val="subscript"/>
        </w:rPr>
        <w:t>i</w:t>
      </w:r>
      <w:r w:rsidRPr="003A3D68">
        <w:rPr>
          <w:rFonts w:ascii="Arial" w:hAnsi="Arial" w:cs="Arial"/>
          <w:i/>
          <w:iCs/>
          <w:sz w:val="22"/>
          <w:szCs w:val="22"/>
        </w:rPr>
        <w:t xml:space="preserve"> </w:t>
      </w:r>
      <w:r w:rsidRPr="003A3D68">
        <w:rPr>
          <w:rFonts w:ascii="Arial" w:hAnsi="Arial" w:cs="Arial"/>
          <w:sz w:val="22"/>
          <w:szCs w:val="22"/>
        </w:rPr>
        <w:t xml:space="preserve">le nombre de moles du gaz </w:t>
      </w:r>
      <w:r w:rsidRPr="003A3D68">
        <w:rPr>
          <w:rFonts w:ascii="Arial" w:hAnsi="Arial" w:cs="Arial"/>
          <w:i/>
          <w:iCs/>
          <w:sz w:val="22"/>
          <w:szCs w:val="22"/>
        </w:rPr>
        <w:t>i</w:t>
      </w:r>
      <w:r w:rsidRPr="003A3D68">
        <w:rPr>
          <w:rFonts w:ascii="Arial" w:hAnsi="Arial" w:cs="Arial"/>
          <w:sz w:val="22"/>
          <w:szCs w:val="22"/>
        </w:rPr>
        <w:t>.</w:t>
      </w:r>
    </w:p>
    <w:p w:rsidR="005074EB" w:rsidRPr="00831D8D" w:rsidRDefault="005074EB" w:rsidP="005074EB">
      <w:pPr>
        <w:autoSpaceDE w:val="0"/>
        <w:autoSpaceDN w:val="0"/>
        <w:adjustRightInd w:val="0"/>
        <w:jc w:val="both"/>
        <w:rPr>
          <w:rFonts w:ascii="Arial" w:hAnsi="Arial" w:cs="Arial"/>
          <w:sz w:val="12"/>
          <w:szCs w:val="12"/>
        </w:rPr>
      </w:pPr>
    </w:p>
    <w:p w:rsidR="002C056B" w:rsidRPr="003A3D68" w:rsidRDefault="000F7373" w:rsidP="008862B0">
      <w:pPr>
        <w:autoSpaceDE w:val="0"/>
        <w:autoSpaceDN w:val="0"/>
        <w:adjustRightInd w:val="0"/>
        <w:jc w:val="both"/>
        <w:rPr>
          <w:rFonts w:ascii="Arial" w:hAnsi="Arial" w:cs="Arial"/>
          <w:b/>
          <w:bCs/>
          <w:sz w:val="22"/>
          <w:szCs w:val="22"/>
        </w:rPr>
      </w:pPr>
      <w:r w:rsidRPr="003A3D68">
        <w:rPr>
          <w:rFonts w:ascii="Arial" w:hAnsi="Arial" w:cs="Arial"/>
          <w:b/>
          <w:bCs/>
          <w:sz w:val="22"/>
          <w:szCs w:val="22"/>
        </w:rPr>
        <w:t>6</w:t>
      </w:r>
      <w:r w:rsidR="002C056B" w:rsidRPr="003A3D68">
        <w:rPr>
          <w:rFonts w:ascii="Arial" w:hAnsi="Arial" w:cs="Arial"/>
          <w:b/>
          <w:bCs/>
          <w:sz w:val="22"/>
          <w:szCs w:val="22"/>
        </w:rPr>
        <w:t>.1</w:t>
      </w:r>
      <w:r w:rsidRPr="003A3D68">
        <w:rPr>
          <w:rFonts w:ascii="Arial" w:hAnsi="Arial" w:cs="Arial"/>
          <w:b/>
          <w:bCs/>
          <w:sz w:val="22"/>
          <w:szCs w:val="22"/>
        </w:rPr>
        <w:t>.1</w:t>
      </w:r>
      <w:r w:rsidR="002C056B" w:rsidRPr="003A3D68">
        <w:rPr>
          <w:rFonts w:ascii="Arial" w:hAnsi="Arial" w:cs="Arial"/>
          <w:b/>
          <w:bCs/>
          <w:sz w:val="22"/>
          <w:szCs w:val="22"/>
        </w:rPr>
        <w:t>- D</w:t>
      </w:r>
      <w:r w:rsidR="005074EB" w:rsidRPr="003A3D68">
        <w:rPr>
          <w:rFonts w:ascii="Arial" w:hAnsi="Arial" w:cs="Arial"/>
          <w:b/>
          <w:bCs/>
          <w:sz w:val="22"/>
          <w:szCs w:val="22"/>
        </w:rPr>
        <w:t>éfinition</w:t>
      </w:r>
      <w:r w:rsidR="002C056B" w:rsidRPr="003A3D68">
        <w:rPr>
          <w:rFonts w:ascii="Arial" w:hAnsi="Arial" w:cs="Arial"/>
          <w:b/>
          <w:bCs/>
          <w:sz w:val="22"/>
          <w:szCs w:val="22"/>
        </w:rPr>
        <w:t> :</w:t>
      </w:r>
    </w:p>
    <w:p w:rsidR="005074EB" w:rsidRPr="003A3D68" w:rsidRDefault="002C056B" w:rsidP="002C056B">
      <w:pPr>
        <w:autoSpaceDE w:val="0"/>
        <w:autoSpaceDN w:val="0"/>
        <w:adjustRightInd w:val="0"/>
        <w:jc w:val="both"/>
        <w:rPr>
          <w:rFonts w:ascii="Arial" w:hAnsi="Arial" w:cs="Arial"/>
          <w:sz w:val="22"/>
          <w:szCs w:val="22"/>
        </w:rPr>
      </w:pPr>
      <w:r w:rsidRPr="003A3D68">
        <w:rPr>
          <w:rFonts w:ascii="Arial" w:hAnsi="Arial" w:cs="Arial"/>
          <w:sz w:val="22"/>
          <w:szCs w:val="22"/>
        </w:rPr>
        <w:t>L</w:t>
      </w:r>
      <w:r w:rsidR="005074EB" w:rsidRPr="003A3D68">
        <w:rPr>
          <w:rFonts w:ascii="Arial" w:hAnsi="Arial" w:cs="Arial"/>
          <w:sz w:val="22"/>
          <w:szCs w:val="22"/>
        </w:rPr>
        <w:t xml:space="preserve">a pression partielle du constituant </w:t>
      </w:r>
      <w:r w:rsidR="005074EB" w:rsidRPr="003A3D68">
        <w:rPr>
          <w:rFonts w:ascii="Arial" w:hAnsi="Arial" w:cs="Arial"/>
          <w:i/>
          <w:iCs/>
          <w:sz w:val="22"/>
          <w:szCs w:val="22"/>
        </w:rPr>
        <w:t xml:space="preserve">i </w:t>
      </w:r>
      <w:r w:rsidR="005074EB" w:rsidRPr="003A3D68">
        <w:rPr>
          <w:rFonts w:ascii="Arial" w:hAnsi="Arial" w:cs="Arial"/>
          <w:sz w:val="22"/>
          <w:szCs w:val="22"/>
        </w:rPr>
        <w:t xml:space="preserve">du mélange, </w:t>
      </w:r>
      <w:r w:rsidR="005074EB" w:rsidRPr="003A3D68">
        <w:rPr>
          <w:rFonts w:ascii="Arial" w:hAnsi="Arial" w:cs="Arial"/>
          <w:i/>
          <w:iCs/>
          <w:sz w:val="22"/>
          <w:szCs w:val="22"/>
        </w:rPr>
        <w:t>P</w:t>
      </w:r>
      <w:r w:rsidR="005074EB" w:rsidRPr="003A3D68">
        <w:rPr>
          <w:rFonts w:ascii="Arial" w:hAnsi="Arial" w:cs="Arial"/>
          <w:i/>
          <w:iCs/>
          <w:sz w:val="22"/>
          <w:szCs w:val="22"/>
          <w:vertAlign w:val="subscript"/>
        </w:rPr>
        <w:t>i</w:t>
      </w:r>
      <w:r w:rsidR="005074EB" w:rsidRPr="003A3D68">
        <w:rPr>
          <w:rFonts w:ascii="Arial" w:hAnsi="Arial" w:cs="Arial"/>
          <w:i/>
          <w:iCs/>
          <w:sz w:val="22"/>
          <w:szCs w:val="22"/>
        </w:rPr>
        <w:t xml:space="preserve"> </w:t>
      </w:r>
      <w:r w:rsidR="005074EB" w:rsidRPr="003A3D68">
        <w:rPr>
          <w:rFonts w:ascii="Arial" w:hAnsi="Arial" w:cs="Arial"/>
          <w:sz w:val="22"/>
          <w:szCs w:val="22"/>
        </w:rPr>
        <w:t xml:space="preserve">, est la pression qu’exercerait le gaz </w:t>
      </w:r>
      <w:r w:rsidR="005074EB" w:rsidRPr="003A3D68">
        <w:rPr>
          <w:rFonts w:ascii="Arial" w:hAnsi="Arial" w:cs="Arial"/>
          <w:i/>
          <w:iCs/>
          <w:sz w:val="22"/>
          <w:szCs w:val="22"/>
        </w:rPr>
        <w:t xml:space="preserve">i </w:t>
      </w:r>
      <w:r w:rsidR="005074EB" w:rsidRPr="003A3D68">
        <w:rPr>
          <w:rFonts w:ascii="Arial" w:hAnsi="Arial" w:cs="Arial"/>
          <w:sz w:val="22"/>
          <w:szCs w:val="22"/>
        </w:rPr>
        <w:t>s’il était seul dans le récipient.</w:t>
      </w:r>
    </w:p>
    <w:p w:rsidR="008862B0" w:rsidRPr="00831D8D" w:rsidRDefault="008862B0" w:rsidP="005074EB">
      <w:pPr>
        <w:autoSpaceDE w:val="0"/>
        <w:autoSpaceDN w:val="0"/>
        <w:adjustRightInd w:val="0"/>
        <w:jc w:val="both"/>
        <w:rPr>
          <w:rFonts w:ascii="Arial" w:hAnsi="Arial" w:cs="Arial"/>
          <w:sz w:val="12"/>
          <w:szCs w:val="12"/>
        </w:rPr>
      </w:pPr>
    </w:p>
    <w:p w:rsidR="002C056B" w:rsidRPr="003A3D68" w:rsidRDefault="002C056B" w:rsidP="000F7373">
      <w:pPr>
        <w:autoSpaceDE w:val="0"/>
        <w:autoSpaceDN w:val="0"/>
        <w:adjustRightInd w:val="0"/>
        <w:jc w:val="both"/>
        <w:rPr>
          <w:rFonts w:ascii="Arial" w:hAnsi="Arial" w:cs="Arial"/>
          <w:b/>
          <w:bCs/>
          <w:sz w:val="22"/>
          <w:szCs w:val="22"/>
        </w:rPr>
      </w:pPr>
      <w:r w:rsidRPr="003A3D68">
        <w:rPr>
          <w:rFonts w:ascii="Arial" w:hAnsi="Arial" w:cs="Arial"/>
          <w:b/>
          <w:bCs/>
          <w:sz w:val="22"/>
          <w:szCs w:val="22"/>
        </w:rPr>
        <w:t>4.</w:t>
      </w:r>
      <w:r w:rsidR="000F7373" w:rsidRPr="003A3D68">
        <w:rPr>
          <w:rFonts w:ascii="Arial" w:hAnsi="Arial" w:cs="Arial"/>
          <w:b/>
          <w:bCs/>
          <w:sz w:val="22"/>
          <w:szCs w:val="22"/>
        </w:rPr>
        <w:t>1</w:t>
      </w:r>
      <w:r w:rsidRPr="003A3D68">
        <w:rPr>
          <w:rFonts w:ascii="Arial" w:hAnsi="Arial" w:cs="Arial"/>
          <w:b/>
          <w:bCs/>
          <w:sz w:val="22"/>
          <w:szCs w:val="22"/>
        </w:rPr>
        <w:t>.2- Loi de Dalton :</w:t>
      </w:r>
    </w:p>
    <w:p w:rsidR="005074EB" w:rsidRDefault="005074EB" w:rsidP="005074EB">
      <w:pPr>
        <w:autoSpaceDE w:val="0"/>
        <w:autoSpaceDN w:val="0"/>
        <w:adjustRightInd w:val="0"/>
        <w:jc w:val="both"/>
        <w:rPr>
          <w:rFonts w:ascii="Arial" w:hAnsi="Arial" w:cs="Arial"/>
          <w:sz w:val="22"/>
          <w:szCs w:val="22"/>
        </w:rPr>
      </w:pPr>
      <w:r w:rsidRPr="003A3D68">
        <w:rPr>
          <w:rFonts w:ascii="Arial" w:hAnsi="Arial" w:cs="Arial"/>
          <w:sz w:val="22"/>
          <w:szCs w:val="22"/>
        </w:rPr>
        <w:t xml:space="preserve">Dans le cas de gaz parfaits, la pression totale exercée par un mélange est égale à la somme des pressions partielles des constituants. C’est </w:t>
      </w:r>
      <w:r w:rsidRPr="003A3D68">
        <w:rPr>
          <w:rFonts w:ascii="Arial" w:hAnsi="Arial" w:cs="Arial"/>
          <w:b/>
          <w:bCs/>
          <w:sz w:val="22"/>
          <w:szCs w:val="22"/>
        </w:rPr>
        <w:t>la loi de Dalton</w:t>
      </w:r>
      <w:r w:rsidRPr="003A3D68">
        <w:rPr>
          <w:rFonts w:ascii="Arial" w:hAnsi="Arial" w:cs="Arial"/>
          <w:sz w:val="22"/>
          <w:szCs w:val="22"/>
        </w:rPr>
        <w:t>, qui est une conséquence de l’équation de gaz parfaits, pour laquelle l’état d’un gaz ne dépend que du nombre de molécules, et non de leur nature chimique :</w:t>
      </w:r>
    </w:p>
    <w:p w:rsidR="00570614" w:rsidRDefault="00570614" w:rsidP="005074EB">
      <w:pPr>
        <w:autoSpaceDE w:val="0"/>
        <w:autoSpaceDN w:val="0"/>
        <w:adjustRightInd w:val="0"/>
        <w:jc w:val="both"/>
        <w:rPr>
          <w:rFonts w:ascii="Arial" w:hAnsi="Arial" w:cs="Arial"/>
          <w:sz w:val="22"/>
          <w:szCs w:val="22"/>
        </w:rPr>
      </w:pPr>
      <w:r w:rsidRPr="00570614">
        <w:rPr>
          <w:rFonts w:ascii="Arial" w:hAnsi="Arial" w:cs="Arial"/>
          <w:position w:val="-24"/>
          <w:sz w:val="22"/>
          <w:szCs w:val="22"/>
        </w:rPr>
        <w:object w:dxaOrig="1080" w:dyaOrig="639">
          <v:shape id="_x0000_i1041" type="#_x0000_t75" style="width:54pt;height:32.25pt" o:ole="">
            <v:imagedata r:id="rId52" o:title=""/>
          </v:shape>
          <o:OLEObject Type="Embed" ProgID="Equation.3" ShapeID="_x0000_i1041" DrawAspect="Content" ObjectID="_1630615749" r:id="rId53"/>
        </w:object>
      </w:r>
      <w:r>
        <w:rPr>
          <w:rFonts w:ascii="Arial" w:hAnsi="Arial" w:cs="Arial"/>
          <w:sz w:val="22"/>
          <w:szCs w:val="22"/>
        </w:rPr>
        <w:t xml:space="preserve">  ;</w:t>
      </w:r>
      <w:r>
        <w:rPr>
          <w:rFonts w:ascii="Arial" w:hAnsi="Arial" w:cs="Arial"/>
          <w:sz w:val="22"/>
          <w:szCs w:val="22"/>
        </w:rPr>
        <w:tab/>
      </w:r>
      <w:r w:rsidRPr="00570614">
        <w:rPr>
          <w:rFonts w:ascii="Arial" w:hAnsi="Arial" w:cs="Arial"/>
          <w:position w:val="-24"/>
          <w:sz w:val="22"/>
          <w:szCs w:val="22"/>
        </w:rPr>
        <w:object w:dxaOrig="1140" w:dyaOrig="639">
          <v:shape id="_x0000_i1042" type="#_x0000_t75" style="width:57pt;height:32.25pt" o:ole="">
            <v:imagedata r:id="rId54" o:title=""/>
          </v:shape>
          <o:OLEObject Type="Embed" ProgID="Equation.3" ShapeID="_x0000_i1042" DrawAspect="Content" ObjectID="_1630615750" r:id="rId55"/>
        </w:object>
      </w:r>
      <w:r>
        <w:rPr>
          <w:rFonts w:ascii="Arial" w:hAnsi="Arial" w:cs="Arial"/>
          <w:sz w:val="22"/>
          <w:szCs w:val="22"/>
        </w:rPr>
        <w:tab/>
        <w:t xml:space="preserve">;        </w:t>
      </w:r>
      <w:r w:rsidRPr="00570614">
        <w:rPr>
          <w:rFonts w:ascii="Arial" w:hAnsi="Arial" w:cs="Arial"/>
          <w:position w:val="-24"/>
          <w:sz w:val="22"/>
          <w:szCs w:val="22"/>
        </w:rPr>
        <w:object w:dxaOrig="5560" w:dyaOrig="639">
          <v:shape id="_x0000_i1043" type="#_x0000_t75" style="width:278.25pt;height:32.25pt" o:ole="">
            <v:imagedata r:id="rId56" o:title=""/>
          </v:shape>
          <o:OLEObject Type="Embed" ProgID="Equation.3" ShapeID="_x0000_i1043" DrawAspect="Content" ObjectID="_1630615751" r:id="rId57"/>
        </w:object>
      </w:r>
    </w:p>
    <w:p w:rsidR="00570614" w:rsidRPr="003A3D68" w:rsidRDefault="00570614" w:rsidP="005074EB">
      <w:pPr>
        <w:autoSpaceDE w:val="0"/>
        <w:autoSpaceDN w:val="0"/>
        <w:adjustRightInd w:val="0"/>
        <w:jc w:val="both"/>
        <w:rPr>
          <w:rFonts w:ascii="Arial" w:hAnsi="Arial" w:cs="Arial"/>
          <w:sz w:val="22"/>
          <w:szCs w:val="22"/>
        </w:rPr>
      </w:pPr>
      <w:r w:rsidRPr="00570614">
        <w:rPr>
          <w:rFonts w:ascii="Arial" w:hAnsi="Arial" w:cs="Arial"/>
          <w:position w:val="-12"/>
          <w:sz w:val="22"/>
          <w:szCs w:val="22"/>
        </w:rPr>
        <w:object w:dxaOrig="1440" w:dyaOrig="360">
          <v:shape id="_x0000_i1044" type="#_x0000_t75" style="width:1in;height:18pt" o:ole="">
            <v:imagedata r:id="rId58" o:title=""/>
          </v:shape>
          <o:OLEObject Type="Embed" ProgID="Equation.3" ShapeID="_x0000_i1044" DrawAspect="Content" ObjectID="_1630615752" r:id="rId59"/>
        </w:object>
      </w:r>
    </w:p>
    <w:p w:rsidR="005074EB" w:rsidRPr="003A3D68" w:rsidRDefault="005074EB" w:rsidP="00E923FA">
      <w:pPr>
        <w:autoSpaceDE w:val="0"/>
        <w:autoSpaceDN w:val="0"/>
        <w:adjustRightInd w:val="0"/>
        <w:jc w:val="center"/>
        <w:rPr>
          <w:rFonts w:ascii="Arial" w:hAnsi="Arial" w:cs="Arial"/>
          <w:sz w:val="22"/>
          <w:szCs w:val="22"/>
        </w:rPr>
      </w:pPr>
    </w:p>
    <w:p w:rsidR="00F762D1" w:rsidRDefault="00F762D1" w:rsidP="0017682C">
      <w:pPr>
        <w:autoSpaceDE w:val="0"/>
        <w:autoSpaceDN w:val="0"/>
        <w:adjustRightInd w:val="0"/>
        <w:rPr>
          <w:rFonts w:ascii="Arial" w:hAnsi="Arial" w:cs="Arial"/>
          <w:color w:val="000000"/>
          <w:sz w:val="22"/>
          <w:szCs w:val="22"/>
        </w:rPr>
      </w:pPr>
      <w:r w:rsidRPr="003A3D68">
        <w:rPr>
          <w:rFonts w:ascii="Arial" w:hAnsi="Arial" w:cs="Arial"/>
          <w:color w:val="000000"/>
          <w:sz w:val="22"/>
          <w:szCs w:val="22"/>
        </w:rPr>
        <w:t xml:space="preserve">Dans le cas d’un mélange de plus de deux gaz parfaits où </w:t>
      </w:r>
      <w:r w:rsidRPr="003A3D68">
        <w:rPr>
          <w:rFonts w:ascii="Symbol" w:hAnsi="Symbol" w:cs="Arial"/>
          <w:b/>
          <w:bCs/>
          <w:color w:val="000000"/>
          <w:sz w:val="22"/>
          <w:szCs w:val="22"/>
        </w:rPr>
        <w:t></w:t>
      </w:r>
      <w:r w:rsidRPr="003A3D68">
        <w:rPr>
          <w:rFonts w:ascii="Arial" w:hAnsi="Arial" w:cs="Arial"/>
          <w:b/>
          <w:bCs/>
          <w:i/>
          <w:iCs/>
          <w:color w:val="000000"/>
          <w:sz w:val="22"/>
          <w:szCs w:val="22"/>
          <w:vertAlign w:val="subscript"/>
        </w:rPr>
        <w:t>i</w:t>
      </w:r>
      <w:r w:rsidRPr="003A3D68">
        <w:rPr>
          <w:rFonts w:ascii="Arial" w:hAnsi="Arial" w:cs="Arial"/>
          <w:b/>
          <w:bCs/>
          <w:i/>
          <w:iCs/>
          <w:color w:val="000000"/>
          <w:sz w:val="22"/>
          <w:szCs w:val="22"/>
        </w:rPr>
        <w:t xml:space="preserve"> </w:t>
      </w:r>
      <w:r w:rsidRPr="003A3D68">
        <w:rPr>
          <w:rFonts w:ascii="Arial" w:hAnsi="Arial" w:cs="Arial"/>
          <w:b/>
          <w:bCs/>
          <w:color w:val="000000"/>
          <w:sz w:val="22"/>
          <w:szCs w:val="22"/>
        </w:rPr>
        <w:t>est la fraction molaire</w:t>
      </w:r>
      <w:r w:rsidRPr="003A3D68">
        <w:rPr>
          <w:rFonts w:ascii="Arial" w:hAnsi="Arial" w:cs="Arial"/>
          <w:b/>
          <w:bCs/>
          <w:color w:val="3333CD"/>
          <w:sz w:val="22"/>
          <w:szCs w:val="22"/>
        </w:rPr>
        <w:t xml:space="preserve"> </w:t>
      </w:r>
      <w:r w:rsidRPr="003A3D68">
        <w:rPr>
          <w:rFonts w:ascii="Arial" w:hAnsi="Arial" w:cs="Arial"/>
          <w:color w:val="000000"/>
          <w:sz w:val="22"/>
          <w:szCs w:val="22"/>
        </w:rPr>
        <w:t>du</w:t>
      </w:r>
      <w:r w:rsidR="0017682C" w:rsidRPr="003A3D68">
        <w:rPr>
          <w:rFonts w:ascii="Arial" w:hAnsi="Arial" w:cs="Arial"/>
          <w:color w:val="000000"/>
          <w:sz w:val="22"/>
          <w:szCs w:val="22"/>
        </w:rPr>
        <w:t xml:space="preserve"> </w:t>
      </w:r>
      <w:r w:rsidRPr="003A3D68">
        <w:rPr>
          <w:rFonts w:ascii="Arial" w:hAnsi="Arial" w:cs="Arial"/>
          <w:color w:val="000000"/>
          <w:sz w:val="22"/>
          <w:szCs w:val="22"/>
        </w:rPr>
        <w:t xml:space="preserve">constituant </w:t>
      </w:r>
      <w:r w:rsidRPr="003A3D68">
        <w:rPr>
          <w:rFonts w:ascii="Arial" w:hAnsi="Arial" w:cs="Arial"/>
          <w:i/>
          <w:iCs/>
          <w:color w:val="000000"/>
          <w:sz w:val="22"/>
          <w:szCs w:val="22"/>
        </w:rPr>
        <w:t xml:space="preserve">i </w:t>
      </w:r>
      <w:r w:rsidRPr="003A3D68">
        <w:rPr>
          <w:rFonts w:ascii="Arial" w:hAnsi="Arial" w:cs="Arial"/>
          <w:color w:val="000000"/>
          <w:sz w:val="22"/>
          <w:szCs w:val="22"/>
        </w:rPr>
        <w:t>du mélange :</w:t>
      </w:r>
    </w:p>
    <w:p w:rsidR="00570614" w:rsidRDefault="00570614" w:rsidP="0017682C">
      <w:pPr>
        <w:autoSpaceDE w:val="0"/>
        <w:autoSpaceDN w:val="0"/>
        <w:adjustRightInd w:val="0"/>
        <w:rPr>
          <w:rFonts w:ascii="Arial" w:hAnsi="Arial" w:cs="Arial"/>
          <w:color w:val="000000"/>
          <w:sz w:val="22"/>
          <w:szCs w:val="22"/>
        </w:rPr>
      </w:pPr>
    </w:p>
    <w:p w:rsidR="00570614" w:rsidRPr="003A3D68" w:rsidRDefault="00570614" w:rsidP="0017682C">
      <w:pPr>
        <w:autoSpaceDE w:val="0"/>
        <w:autoSpaceDN w:val="0"/>
        <w:adjustRightInd w:val="0"/>
        <w:rPr>
          <w:rFonts w:ascii="Arial" w:hAnsi="Arial" w:cs="Arial"/>
          <w:color w:val="000000"/>
          <w:sz w:val="22"/>
          <w:szCs w:val="22"/>
        </w:rPr>
      </w:pPr>
      <w:r w:rsidRPr="00570614">
        <w:rPr>
          <w:rFonts w:ascii="Arial" w:hAnsi="Arial" w:cs="Arial"/>
          <w:position w:val="-24"/>
          <w:sz w:val="22"/>
          <w:szCs w:val="22"/>
        </w:rPr>
        <w:object w:dxaOrig="1080" w:dyaOrig="639">
          <v:shape id="_x0000_i1045" type="#_x0000_t75" style="width:54pt;height:32.25pt" o:ole="">
            <v:imagedata r:id="rId60" o:title=""/>
          </v:shape>
          <o:OLEObject Type="Embed" ProgID="Equation.3" ShapeID="_x0000_i1045" DrawAspect="Content" ObjectID="_1630615753" r:id="rId61"/>
        </w:object>
      </w:r>
      <w:r>
        <w:rPr>
          <w:rFonts w:ascii="Arial" w:hAnsi="Arial" w:cs="Arial"/>
          <w:sz w:val="22"/>
          <w:szCs w:val="22"/>
        </w:rPr>
        <w:t xml:space="preserve">    </w:t>
      </w:r>
      <w:r w:rsidR="000E6973" w:rsidRPr="00570614">
        <w:rPr>
          <w:rFonts w:ascii="Arial" w:hAnsi="Arial" w:cs="Arial"/>
          <w:position w:val="-28"/>
          <w:sz w:val="22"/>
          <w:szCs w:val="22"/>
        </w:rPr>
        <w:object w:dxaOrig="3360" w:dyaOrig="680">
          <v:shape id="_x0000_i1046" type="#_x0000_t75" style="width:168pt;height:33.75pt" o:ole="">
            <v:imagedata r:id="rId62" o:title=""/>
          </v:shape>
          <o:OLEObject Type="Embed" ProgID="Equation.3" ShapeID="_x0000_i1046" DrawAspect="Content" ObjectID="_1630615754" r:id="rId63"/>
        </w:object>
      </w:r>
    </w:p>
    <w:p w:rsidR="00EC4559" w:rsidRPr="006B1831" w:rsidRDefault="000E6973" w:rsidP="006B1831">
      <w:pPr>
        <w:pStyle w:val="Titre2"/>
        <w:spacing w:before="0" w:beforeAutospacing="0" w:after="0" w:afterAutospacing="0"/>
        <w:rPr>
          <w:color w:val="000000"/>
          <w:sz w:val="22"/>
          <w:szCs w:val="22"/>
        </w:rPr>
        <w:sectPr w:rsidR="00EC4559" w:rsidRPr="006B1831" w:rsidSect="006B304A">
          <w:type w:val="continuous"/>
          <w:pgSz w:w="11906" w:h="16838"/>
          <w:pgMar w:top="1021" w:right="1021" w:bottom="1021" w:left="1134" w:header="709" w:footer="709" w:gutter="0"/>
          <w:cols w:space="708" w:equalWidth="0">
            <w:col w:w="9751"/>
          </w:cols>
          <w:docGrid w:linePitch="360"/>
        </w:sectPr>
      </w:pPr>
      <w:r w:rsidRPr="000E6973">
        <w:rPr>
          <w:position w:val="-46"/>
        </w:rPr>
        <w:object w:dxaOrig="1680" w:dyaOrig="859">
          <v:shape id="_x0000_i1047" type="#_x0000_t75" style="width:84pt;height:42.75pt" o:ole="">
            <v:imagedata r:id="rId64" o:title=""/>
          </v:shape>
          <o:OLEObject Type="Embed" ProgID="Equation.3" ShapeID="_x0000_i1047" DrawAspect="Content" ObjectID="_1630615755" r:id="rId65"/>
        </w:object>
      </w:r>
      <w:r>
        <w:t xml:space="preserve">        </w:t>
      </w:r>
      <w:r w:rsidRPr="006B1831">
        <w:rPr>
          <w:sz w:val="22"/>
          <w:szCs w:val="22"/>
        </w:rPr>
        <w:t>d’où</w:t>
      </w:r>
      <w:r>
        <w:t xml:space="preserve">      </w:t>
      </w:r>
      <w:r w:rsidRPr="000E6973">
        <w:rPr>
          <w:position w:val="-46"/>
        </w:rPr>
        <w:object w:dxaOrig="1380" w:dyaOrig="859">
          <v:shape id="_x0000_i1048" type="#_x0000_t75" style="width:69pt;height:42.75pt" o:ole="">
            <v:imagedata r:id="rId66" o:title=""/>
          </v:shape>
          <o:OLEObject Type="Embed" ProgID="Equation.3" ShapeID="_x0000_i1048" DrawAspect="Content" ObjectID="_1630615756" r:id="rId67"/>
        </w:object>
      </w:r>
      <w:r>
        <w:t xml:space="preserve">  </w:t>
      </w:r>
      <w:r w:rsidRPr="000E6973">
        <w:rPr>
          <w:position w:val="-6"/>
        </w:rPr>
        <w:object w:dxaOrig="300" w:dyaOrig="240">
          <v:shape id="_x0000_i1049" type="#_x0000_t75" style="width:15pt;height:12pt" o:ole="">
            <v:imagedata r:id="rId68" o:title=""/>
          </v:shape>
          <o:OLEObject Type="Embed" ProgID="Equation.3" ShapeID="_x0000_i1049" DrawAspect="Content" ObjectID="_1630615757" r:id="rId69"/>
        </w:object>
      </w:r>
      <w:r>
        <w:tab/>
      </w:r>
      <w:r w:rsidRPr="000E6973">
        <w:rPr>
          <w:position w:val="-12"/>
        </w:rPr>
        <w:object w:dxaOrig="1040" w:dyaOrig="360">
          <v:shape id="_x0000_i1050" type="#_x0000_t75" style="width:51.75pt;height:18pt" o:ole="">
            <v:imagedata r:id="rId70" o:title=""/>
          </v:shape>
          <o:OLEObject Type="Embed" ProgID="Equation.3" ShapeID="_x0000_i1050" DrawAspect="Content" ObjectID="_1630615758" r:id="rId71"/>
        </w:object>
      </w:r>
      <w:r>
        <w:tab/>
      </w:r>
      <w:r w:rsidRPr="006B1831">
        <w:rPr>
          <w:rFonts w:ascii="Arial" w:hAnsi="Arial" w:cs="Arial"/>
          <w:b w:val="0"/>
          <w:i/>
          <w:iCs/>
          <w:sz w:val="22"/>
          <w:szCs w:val="22"/>
        </w:rPr>
        <w:t xml:space="preserve">avec </w:t>
      </w:r>
      <w:r w:rsidRPr="006B1831">
        <w:rPr>
          <w:rFonts w:ascii="Symbol" w:hAnsi="Symbol" w:cs="Arial"/>
          <w:b w:val="0"/>
          <w:i/>
          <w:iCs/>
          <w:sz w:val="22"/>
          <w:szCs w:val="22"/>
        </w:rPr>
        <w:t></w:t>
      </w:r>
      <w:r w:rsidRPr="006B1831">
        <w:rPr>
          <w:rFonts w:ascii="Arial" w:hAnsi="Arial" w:cs="Arial"/>
          <w:b w:val="0"/>
          <w:i/>
          <w:iCs/>
          <w:sz w:val="22"/>
          <w:szCs w:val="22"/>
          <w:vertAlign w:val="subscript"/>
        </w:rPr>
        <w:t>i</w:t>
      </w:r>
      <w:r w:rsidRPr="006B1831">
        <w:rPr>
          <w:rFonts w:ascii="Arial" w:hAnsi="Arial" w:cs="Arial"/>
          <w:b w:val="0"/>
          <w:i/>
          <w:iCs/>
          <w:sz w:val="22"/>
          <w:szCs w:val="22"/>
        </w:rPr>
        <w:t xml:space="preserve"> &lt;1 et </w:t>
      </w:r>
      <w:r w:rsidRPr="006B1831">
        <w:rPr>
          <w:rFonts w:ascii="Arial" w:hAnsi="Arial" w:cs="Arial"/>
          <w:b w:val="0"/>
          <w:sz w:val="22"/>
          <w:szCs w:val="22"/>
        </w:rPr>
        <w:t>∑</w:t>
      </w:r>
      <w:r w:rsidRPr="006B1831">
        <w:rPr>
          <w:rFonts w:ascii="Symbol" w:hAnsi="Symbol" w:cs="Arial"/>
          <w:b w:val="0"/>
          <w:sz w:val="22"/>
          <w:szCs w:val="22"/>
        </w:rPr>
        <w:t></w:t>
      </w:r>
      <w:r w:rsidRPr="006B1831">
        <w:rPr>
          <w:rFonts w:ascii="Arial" w:hAnsi="Arial" w:cs="Arial"/>
          <w:b w:val="0"/>
          <w:sz w:val="22"/>
          <w:szCs w:val="22"/>
          <w:vertAlign w:val="subscript"/>
        </w:rPr>
        <w:t>i</w:t>
      </w:r>
      <w:r w:rsidRPr="006B1831">
        <w:rPr>
          <w:rFonts w:ascii="Arial" w:hAnsi="Arial" w:cs="Arial"/>
          <w:b w:val="0"/>
          <w:sz w:val="22"/>
          <w:szCs w:val="22"/>
        </w:rPr>
        <w:t xml:space="preserve"> = 1</w:t>
      </w:r>
      <w:r w:rsidRPr="006B1831">
        <w:rPr>
          <w:rFonts w:ascii="Arial" w:hAnsi="Arial" w:cs="Arial"/>
          <w:sz w:val="22"/>
          <w:szCs w:val="22"/>
        </w:rPr>
        <w:t xml:space="preserve">  </w:t>
      </w:r>
    </w:p>
    <w:p w:rsidR="00F762D1" w:rsidRPr="006B1831" w:rsidRDefault="00F762D1" w:rsidP="00F762D1">
      <w:pPr>
        <w:autoSpaceDE w:val="0"/>
        <w:autoSpaceDN w:val="0"/>
        <w:adjustRightInd w:val="0"/>
        <w:rPr>
          <w:color w:val="000000"/>
          <w:sz w:val="8"/>
          <w:szCs w:val="8"/>
        </w:rPr>
      </w:pPr>
    </w:p>
    <w:p w:rsidR="000E6973" w:rsidRDefault="000E6973" w:rsidP="0017682C">
      <w:pPr>
        <w:autoSpaceDE w:val="0"/>
        <w:autoSpaceDN w:val="0"/>
        <w:adjustRightInd w:val="0"/>
        <w:jc w:val="center"/>
        <w:rPr>
          <w:color w:val="000000"/>
          <w:sz w:val="22"/>
          <w:szCs w:val="22"/>
        </w:rPr>
        <w:sectPr w:rsidR="000E6973" w:rsidSect="006B1831">
          <w:type w:val="continuous"/>
          <w:pgSz w:w="11906" w:h="16838"/>
          <w:pgMar w:top="1021" w:right="1021" w:bottom="1021" w:left="1134" w:header="709" w:footer="709" w:gutter="0"/>
          <w:cols w:space="708"/>
          <w:docGrid w:linePitch="360"/>
        </w:sectPr>
      </w:pPr>
    </w:p>
    <w:p w:rsidR="0077774C" w:rsidRPr="003A3D68" w:rsidRDefault="00E86C9C" w:rsidP="00CD69FE">
      <w:pPr>
        <w:pStyle w:val="Titre2"/>
        <w:spacing w:before="0" w:beforeAutospacing="0" w:after="0" w:afterAutospacing="0"/>
        <w:jc w:val="both"/>
        <w:rPr>
          <w:rFonts w:ascii="Arial" w:hAnsi="Arial" w:cs="Arial"/>
          <w:sz w:val="22"/>
          <w:szCs w:val="22"/>
        </w:rPr>
      </w:pPr>
      <w:r w:rsidRPr="003A3D68">
        <w:rPr>
          <w:rFonts w:ascii="Arial" w:hAnsi="Arial" w:cs="Arial"/>
          <w:sz w:val="22"/>
          <w:szCs w:val="22"/>
        </w:rPr>
        <w:lastRenderedPageBreak/>
        <w:t>Exemple </w:t>
      </w:r>
      <w:r w:rsidR="00CD69FE" w:rsidRPr="003A3D68">
        <w:rPr>
          <w:rFonts w:ascii="Arial" w:hAnsi="Arial" w:cs="Arial"/>
          <w:sz w:val="22"/>
          <w:szCs w:val="22"/>
        </w:rPr>
        <w:t>d’application</w:t>
      </w:r>
    </w:p>
    <w:p w:rsidR="002C056B" w:rsidRPr="003A3D68" w:rsidRDefault="002C056B" w:rsidP="002C056B">
      <w:pPr>
        <w:rPr>
          <w:rFonts w:ascii="Arial" w:hAnsi="Arial" w:cs="Arial"/>
          <w:sz w:val="22"/>
          <w:szCs w:val="22"/>
        </w:rPr>
      </w:pPr>
      <w:r w:rsidRPr="003A3D68">
        <w:rPr>
          <w:rFonts w:ascii="Arial" w:hAnsi="Arial" w:cs="Arial"/>
          <w:sz w:val="22"/>
          <w:szCs w:val="22"/>
        </w:rPr>
        <w:t>Un mélange gazeux est composé de 50% N</w:t>
      </w:r>
      <w:r w:rsidRPr="003A3D68">
        <w:rPr>
          <w:rFonts w:ascii="Arial" w:hAnsi="Arial" w:cs="Arial"/>
          <w:sz w:val="22"/>
          <w:szCs w:val="22"/>
          <w:vertAlign w:val="subscript"/>
        </w:rPr>
        <w:t>2</w:t>
      </w:r>
      <w:r w:rsidRPr="003A3D68">
        <w:rPr>
          <w:rFonts w:ascii="Arial" w:hAnsi="Arial" w:cs="Arial"/>
          <w:sz w:val="22"/>
          <w:szCs w:val="22"/>
        </w:rPr>
        <w:t>, 40% O</w:t>
      </w:r>
      <w:r w:rsidRPr="003A3D68">
        <w:rPr>
          <w:rFonts w:ascii="Arial" w:hAnsi="Arial" w:cs="Arial"/>
          <w:sz w:val="22"/>
          <w:szCs w:val="22"/>
          <w:vertAlign w:val="subscript"/>
        </w:rPr>
        <w:t>2</w:t>
      </w:r>
      <w:r w:rsidRPr="003A3D68">
        <w:rPr>
          <w:rFonts w:ascii="Arial" w:hAnsi="Arial" w:cs="Arial"/>
          <w:sz w:val="22"/>
          <w:szCs w:val="22"/>
        </w:rPr>
        <w:t>, 10% H</w:t>
      </w:r>
      <w:r w:rsidRPr="003A3D68">
        <w:rPr>
          <w:rFonts w:ascii="Arial" w:hAnsi="Arial" w:cs="Arial"/>
          <w:sz w:val="22"/>
          <w:szCs w:val="22"/>
          <w:vertAlign w:val="subscript"/>
        </w:rPr>
        <w:t>2</w:t>
      </w:r>
    </w:p>
    <w:p w:rsidR="002C056B" w:rsidRPr="003A3D68" w:rsidRDefault="002C056B" w:rsidP="002C056B">
      <w:pPr>
        <w:rPr>
          <w:rFonts w:ascii="Arial" w:hAnsi="Arial" w:cs="Arial"/>
          <w:sz w:val="22"/>
          <w:szCs w:val="22"/>
          <w:lang w:val="en-GB"/>
        </w:rPr>
      </w:pPr>
      <w:r w:rsidRPr="003A3D68">
        <w:rPr>
          <w:rFonts w:ascii="Arial" w:hAnsi="Arial" w:cs="Arial"/>
          <w:sz w:val="22"/>
          <w:szCs w:val="22"/>
        </w:rPr>
        <w:t xml:space="preserve">Quelles sont les pressions partielles de ces gaz ?  </w:t>
      </w:r>
      <w:r w:rsidRPr="003A3D68">
        <w:rPr>
          <w:rFonts w:ascii="Arial" w:hAnsi="Arial" w:cs="Arial"/>
          <w:sz w:val="22"/>
          <w:szCs w:val="22"/>
          <w:lang w:val="en-GB"/>
        </w:rPr>
        <w:t>Pa = 1 bar</w:t>
      </w:r>
    </w:p>
    <w:p w:rsidR="002C056B" w:rsidRPr="003A3D68" w:rsidRDefault="009C55CC" w:rsidP="009C55CC">
      <w:pPr>
        <w:rPr>
          <w:rFonts w:ascii="Arial" w:hAnsi="Arial" w:cs="Arial"/>
          <w:sz w:val="22"/>
          <w:szCs w:val="22"/>
          <w:lang w:val="en-GB"/>
        </w:rPr>
      </w:pPr>
      <w:r w:rsidRPr="003A3D68">
        <w:rPr>
          <w:rFonts w:ascii="Arial" w:hAnsi="Arial" w:cs="Arial"/>
          <w:sz w:val="22"/>
          <w:szCs w:val="22"/>
          <w:lang w:val="en-GB"/>
        </w:rPr>
        <w:t>P(</w:t>
      </w:r>
      <w:r w:rsidR="002C056B" w:rsidRPr="003A3D68">
        <w:rPr>
          <w:rFonts w:ascii="Arial" w:hAnsi="Arial" w:cs="Arial"/>
          <w:sz w:val="22"/>
          <w:szCs w:val="22"/>
          <w:lang w:val="en-GB"/>
        </w:rPr>
        <w:t>N</w:t>
      </w:r>
      <w:r w:rsidR="002C056B" w:rsidRPr="003A3D68">
        <w:rPr>
          <w:rFonts w:ascii="Arial" w:hAnsi="Arial" w:cs="Arial"/>
          <w:sz w:val="22"/>
          <w:szCs w:val="22"/>
          <w:vertAlign w:val="subscript"/>
          <w:lang w:val="en-GB"/>
        </w:rPr>
        <w:t>2</w:t>
      </w:r>
      <w:r w:rsidRPr="003A3D68">
        <w:rPr>
          <w:rFonts w:ascii="Arial" w:hAnsi="Arial" w:cs="Arial"/>
          <w:sz w:val="22"/>
          <w:szCs w:val="22"/>
          <w:vertAlign w:val="superscript"/>
          <w:lang w:val="en-GB"/>
        </w:rPr>
        <w:t>)</w:t>
      </w:r>
      <w:r w:rsidR="002C056B" w:rsidRPr="003A3D68">
        <w:rPr>
          <w:rFonts w:ascii="Arial" w:hAnsi="Arial" w:cs="Arial"/>
          <w:sz w:val="22"/>
          <w:szCs w:val="22"/>
          <w:lang w:val="en-GB"/>
        </w:rPr>
        <w:t xml:space="preserve"> = Pa * % =&gt; p</w:t>
      </w:r>
      <w:r w:rsidR="00B55046" w:rsidRPr="003A3D68">
        <w:rPr>
          <w:rFonts w:ascii="Arial" w:hAnsi="Arial" w:cs="Arial"/>
          <w:sz w:val="22"/>
          <w:szCs w:val="22"/>
          <w:lang w:val="en-GB"/>
        </w:rPr>
        <w:t>(</w:t>
      </w:r>
      <w:r w:rsidR="002C056B" w:rsidRPr="003A3D68">
        <w:rPr>
          <w:rFonts w:ascii="Arial" w:hAnsi="Arial" w:cs="Arial"/>
          <w:sz w:val="22"/>
          <w:szCs w:val="22"/>
          <w:lang w:val="en-GB"/>
        </w:rPr>
        <w:t>N</w:t>
      </w:r>
      <w:r w:rsidR="002C056B" w:rsidRPr="003A3D68">
        <w:rPr>
          <w:rFonts w:ascii="Arial" w:hAnsi="Arial" w:cs="Arial"/>
          <w:sz w:val="22"/>
          <w:szCs w:val="22"/>
          <w:vertAlign w:val="subscript"/>
          <w:lang w:val="en-GB"/>
        </w:rPr>
        <w:t>2</w:t>
      </w:r>
      <w:r w:rsidR="00B55046" w:rsidRPr="003A3D68">
        <w:rPr>
          <w:rFonts w:ascii="Arial" w:hAnsi="Arial" w:cs="Arial"/>
          <w:sz w:val="22"/>
          <w:szCs w:val="22"/>
          <w:lang w:val="en-GB"/>
        </w:rPr>
        <w:t>)</w:t>
      </w:r>
      <w:r w:rsidR="002C056B" w:rsidRPr="003A3D68">
        <w:rPr>
          <w:rFonts w:ascii="Arial" w:hAnsi="Arial" w:cs="Arial"/>
          <w:sz w:val="22"/>
          <w:szCs w:val="22"/>
          <w:lang w:val="en-GB"/>
        </w:rPr>
        <w:t xml:space="preserve"> = 1 * 50% = 0.5 bar</w:t>
      </w:r>
    </w:p>
    <w:p w:rsidR="002C056B" w:rsidRPr="003A3D68" w:rsidRDefault="009C55CC" w:rsidP="009C55CC">
      <w:pPr>
        <w:rPr>
          <w:rFonts w:ascii="Arial" w:hAnsi="Arial" w:cs="Arial"/>
          <w:sz w:val="22"/>
          <w:szCs w:val="22"/>
          <w:lang w:val="en-GB"/>
        </w:rPr>
      </w:pPr>
      <w:r w:rsidRPr="003A3D68">
        <w:rPr>
          <w:rFonts w:ascii="Arial" w:hAnsi="Arial" w:cs="Arial"/>
          <w:sz w:val="22"/>
          <w:szCs w:val="22"/>
          <w:lang w:val="en-GB"/>
        </w:rPr>
        <w:t>p(</w:t>
      </w:r>
      <w:r w:rsidR="002C056B" w:rsidRPr="003A3D68">
        <w:rPr>
          <w:rFonts w:ascii="Arial" w:hAnsi="Arial" w:cs="Arial"/>
          <w:sz w:val="22"/>
          <w:szCs w:val="22"/>
          <w:lang w:val="en-GB"/>
        </w:rPr>
        <w:t>O</w:t>
      </w:r>
      <w:r w:rsidR="002C056B" w:rsidRPr="003A3D68">
        <w:rPr>
          <w:rFonts w:ascii="Arial" w:hAnsi="Arial" w:cs="Arial"/>
          <w:sz w:val="22"/>
          <w:szCs w:val="22"/>
          <w:vertAlign w:val="subscript"/>
          <w:lang w:val="en-GB"/>
        </w:rPr>
        <w:t>2</w:t>
      </w:r>
      <w:r w:rsidRPr="003A3D68">
        <w:rPr>
          <w:rFonts w:ascii="Arial" w:hAnsi="Arial" w:cs="Arial"/>
          <w:sz w:val="22"/>
          <w:szCs w:val="22"/>
          <w:lang w:val="en-GB"/>
        </w:rPr>
        <w:t>)</w:t>
      </w:r>
      <w:r w:rsidR="002C056B" w:rsidRPr="003A3D68">
        <w:rPr>
          <w:rFonts w:ascii="Arial" w:hAnsi="Arial" w:cs="Arial"/>
          <w:sz w:val="22"/>
          <w:szCs w:val="22"/>
          <w:vertAlign w:val="subscript"/>
          <w:lang w:val="en-GB"/>
        </w:rPr>
        <w:t xml:space="preserve"> </w:t>
      </w:r>
      <w:r w:rsidR="002C056B" w:rsidRPr="003A3D68">
        <w:rPr>
          <w:rFonts w:ascii="Arial" w:hAnsi="Arial" w:cs="Arial"/>
          <w:sz w:val="22"/>
          <w:szCs w:val="22"/>
          <w:lang w:val="en-GB"/>
        </w:rPr>
        <w:t>= Pa * % =&gt; p</w:t>
      </w:r>
      <w:r w:rsidR="00B55046" w:rsidRPr="003A3D68">
        <w:rPr>
          <w:rFonts w:ascii="Arial" w:hAnsi="Arial" w:cs="Arial"/>
          <w:sz w:val="22"/>
          <w:szCs w:val="22"/>
          <w:lang w:val="en-GB"/>
        </w:rPr>
        <w:t>(</w:t>
      </w:r>
      <w:r w:rsidR="002C056B" w:rsidRPr="003A3D68">
        <w:rPr>
          <w:rFonts w:ascii="Arial" w:hAnsi="Arial" w:cs="Arial"/>
          <w:sz w:val="22"/>
          <w:szCs w:val="22"/>
          <w:lang w:val="en-GB"/>
        </w:rPr>
        <w:t>O</w:t>
      </w:r>
      <w:r w:rsidR="002C056B" w:rsidRPr="003A3D68">
        <w:rPr>
          <w:rFonts w:ascii="Arial" w:hAnsi="Arial" w:cs="Arial"/>
          <w:sz w:val="22"/>
          <w:szCs w:val="22"/>
          <w:vertAlign w:val="subscript"/>
          <w:lang w:val="en-GB"/>
        </w:rPr>
        <w:t>2</w:t>
      </w:r>
      <w:r w:rsidR="00B55046" w:rsidRPr="003A3D68">
        <w:rPr>
          <w:rFonts w:ascii="Arial" w:hAnsi="Arial" w:cs="Arial"/>
          <w:sz w:val="22"/>
          <w:szCs w:val="22"/>
          <w:lang w:val="en-GB"/>
        </w:rPr>
        <w:t>)</w:t>
      </w:r>
      <w:r w:rsidR="002C056B" w:rsidRPr="003A3D68">
        <w:rPr>
          <w:rFonts w:ascii="Arial" w:hAnsi="Arial" w:cs="Arial"/>
          <w:sz w:val="22"/>
          <w:szCs w:val="22"/>
          <w:lang w:val="en-GB"/>
        </w:rPr>
        <w:t xml:space="preserve"> = 1 * 40% = 0.4 bar</w:t>
      </w:r>
    </w:p>
    <w:p w:rsidR="002C056B" w:rsidRPr="003A3D68" w:rsidRDefault="002C056B" w:rsidP="009C55CC">
      <w:pPr>
        <w:rPr>
          <w:rFonts w:ascii="Arial" w:hAnsi="Arial" w:cs="Arial"/>
          <w:sz w:val="22"/>
          <w:szCs w:val="22"/>
          <w:lang w:val="en-GB"/>
        </w:rPr>
      </w:pPr>
      <w:r w:rsidRPr="003A3D68">
        <w:rPr>
          <w:rFonts w:ascii="Arial" w:hAnsi="Arial" w:cs="Arial"/>
          <w:sz w:val="22"/>
          <w:szCs w:val="22"/>
          <w:lang w:val="en-GB"/>
        </w:rPr>
        <w:t>p</w:t>
      </w:r>
      <w:r w:rsidR="009C55CC" w:rsidRPr="003A3D68">
        <w:rPr>
          <w:rFonts w:ascii="Arial" w:hAnsi="Arial" w:cs="Arial"/>
          <w:sz w:val="22"/>
          <w:szCs w:val="22"/>
          <w:lang w:val="en-GB"/>
        </w:rPr>
        <w:t>(</w:t>
      </w:r>
      <w:r w:rsidRPr="003A3D68">
        <w:rPr>
          <w:rFonts w:ascii="Arial" w:hAnsi="Arial" w:cs="Arial"/>
          <w:sz w:val="22"/>
          <w:szCs w:val="22"/>
          <w:lang w:val="en-GB"/>
        </w:rPr>
        <w:t>H</w:t>
      </w:r>
      <w:r w:rsidRPr="003A3D68">
        <w:rPr>
          <w:rFonts w:ascii="Arial" w:hAnsi="Arial" w:cs="Arial"/>
          <w:sz w:val="22"/>
          <w:szCs w:val="22"/>
          <w:vertAlign w:val="subscript"/>
          <w:lang w:val="en-GB"/>
        </w:rPr>
        <w:t>2</w:t>
      </w:r>
      <w:r w:rsidR="009C55CC" w:rsidRPr="003A3D68">
        <w:rPr>
          <w:rFonts w:ascii="Arial" w:hAnsi="Arial" w:cs="Arial"/>
          <w:sz w:val="22"/>
          <w:szCs w:val="22"/>
          <w:lang w:val="en-GB"/>
        </w:rPr>
        <w:t xml:space="preserve">) </w:t>
      </w:r>
      <w:r w:rsidRPr="003A3D68">
        <w:rPr>
          <w:rFonts w:ascii="Arial" w:hAnsi="Arial" w:cs="Arial"/>
          <w:sz w:val="22"/>
          <w:szCs w:val="22"/>
          <w:lang w:val="en-GB"/>
        </w:rPr>
        <w:t>= Pa * % =&gt; p</w:t>
      </w:r>
      <w:r w:rsidR="00B55046" w:rsidRPr="003A3D68">
        <w:rPr>
          <w:rFonts w:ascii="Arial" w:hAnsi="Arial" w:cs="Arial"/>
          <w:sz w:val="22"/>
          <w:szCs w:val="22"/>
          <w:lang w:val="en-GB"/>
        </w:rPr>
        <w:t>(</w:t>
      </w:r>
      <w:r w:rsidRPr="003A3D68">
        <w:rPr>
          <w:rFonts w:ascii="Arial" w:hAnsi="Arial" w:cs="Arial"/>
          <w:sz w:val="22"/>
          <w:szCs w:val="22"/>
          <w:lang w:val="en-GB"/>
        </w:rPr>
        <w:t>H</w:t>
      </w:r>
      <w:r w:rsidRPr="003A3D68">
        <w:rPr>
          <w:rFonts w:ascii="Arial" w:hAnsi="Arial" w:cs="Arial"/>
          <w:sz w:val="22"/>
          <w:szCs w:val="22"/>
          <w:vertAlign w:val="subscript"/>
          <w:lang w:val="en-GB"/>
        </w:rPr>
        <w:t>2</w:t>
      </w:r>
      <w:r w:rsidR="00B55046" w:rsidRPr="003A3D68">
        <w:rPr>
          <w:rFonts w:ascii="Arial" w:hAnsi="Arial" w:cs="Arial"/>
          <w:sz w:val="22"/>
          <w:szCs w:val="22"/>
          <w:lang w:val="en-GB"/>
        </w:rPr>
        <w:t>)</w:t>
      </w:r>
      <w:r w:rsidRPr="003A3D68">
        <w:rPr>
          <w:rFonts w:ascii="Arial" w:hAnsi="Arial" w:cs="Arial"/>
          <w:sz w:val="22"/>
          <w:szCs w:val="22"/>
          <w:lang w:val="en-GB"/>
        </w:rPr>
        <w:t xml:space="preserve"> = 1 * 10% = 0.1 bar</w:t>
      </w:r>
    </w:p>
    <w:p w:rsidR="000F7373" w:rsidRPr="003A3D68" w:rsidRDefault="002C056B" w:rsidP="009C55CC">
      <w:pPr>
        <w:rPr>
          <w:rFonts w:ascii="Arial" w:hAnsi="Arial" w:cs="Arial"/>
          <w:sz w:val="22"/>
          <w:szCs w:val="22"/>
          <w:lang w:val="en-GB"/>
        </w:rPr>
      </w:pPr>
      <w:r w:rsidRPr="003A3D68">
        <w:rPr>
          <w:rFonts w:ascii="Arial" w:hAnsi="Arial" w:cs="Arial"/>
          <w:sz w:val="22"/>
          <w:szCs w:val="22"/>
          <w:lang w:val="en-GB"/>
        </w:rPr>
        <w:t>et p</w:t>
      </w:r>
      <w:r w:rsidR="009C55CC" w:rsidRPr="003A3D68">
        <w:rPr>
          <w:rFonts w:ascii="Arial" w:hAnsi="Arial" w:cs="Arial"/>
          <w:sz w:val="22"/>
          <w:szCs w:val="22"/>
          <w:lang w:val="en-GB"/>
        </w:rPr>
        <w:t>(</w:t>
      </w:r>
      <w:r w:rsidRPr="003A3D68">
        <w:rPr>
          <w:rFonts w:ascii="Arial" w:hAnsi="Arial" w:cs="Arial"/>
          <w:sz w:val="22"/>
          <w:szCs w:val="22"/>
          <w:lang w:val="en-GB"/>
        </w:rPr>
        <w:t>N</w:t>
      </w:r>
      <w:r w:rsidRPr="003A3D68">
        <w:rPr>
          <w:rFonts w:ascii="Arial" w:hAnsi="Arial" w:cs="Arial"/>
          <w:sz w:val="22"/>
          <w:szCs w:val="22"/>
          <w:vertAlign w:val="subscript"/>
          <w:lang w:val="en-GB"/>
        </w:rPr>
        <w:t>2</w:t>
      </w:r>
      <w:r w:rsidR="009C55CC" w:rsidRPr="003A3D68">
        <w:rPr>
          <w:rFonts w:ascii="Arial" w:hAnsi="Arial" w:cs="Arial"/>
          <w:sz w:val="22"/>
          <w:szCs w:val="22"/>
          <w:lang w:val="en-GB"/>
        </w:rPr>
        <w:t>)</w:t>
      </w:r>
      <w:r w:rsidRPr="003A3D68">
        <w:rPr>
          <w:rFonts w:ascii="Arial" w:hAnsi="Arial" w:cs="Arial"/>
          <w:sz w:val="22"/>
          <w:szCs w:val="22"/>
          <w:lang w:val="en-GB"/>
        </w:rPr>
        <w:t xml:space="preserve"> + p</w:t>
      </w:r>
      <w:r w:rsidR="009C55CC" w:rsidRPr="003A3D68">
        <w:rPr>
          <w:rFonts w:ascii="Arial" w:hAnsi="Arial" w:cs="Arial"/>
          <w:sz w:val="22"/>
          <w:szCs w:val="22"/>
          <w:lang w:val="en-GB"/>
        </w:rPr>
        <w:t>(</w:t>
      </w:r>
      <w:r w:rsidRPr="003A3D68">
        <w:rPr>
          <w:rFonts w:ascii="Arial" w:hAnsi="Arial" w:cs="Arial"/>
          <w:sz w:val="22"/>
          <w:szCs w:val="22"/>
          <w:lang w:val="en-GB"/>
        </w:rPr>
        <w:t>O</w:t>
      </w:r>
      <w:r w:rsidRPr="003A3D68">
        <w:rPr>
          <w:rFonts w:ascii="Arial" w:hAnsi="Arial" w:cs="Arial"/>
          <w:sz w:val="22"/>
          <w:szCs w:val="22"/>
          <w:vertAlign w:val="subscript"/>
          <w:lang w:val="en-GB"/>
        </w:rPr>
        <w:t>2</w:t>
      </w:r>
      <w:r w:rsidR="009C55CC" w:rsidRPr="003A3D68">
        <w:rPr>
          <w:rFonts w:ascii="Arial" w:hAnsi="Arial" w:cs="Arial"/>
          <w:sz w:val="22"/>
          <w:szCs w:val="22"/>
          <w:lang w:val="en-GB"/>
        </w:rPr>
        <w:t xml:space="preserve">) </w:t>
      </w:r>
      <w:r w:rsidRPr="003A3D68">
        <w:rPr>
          <w:rFonts w:ascii="Arial" w:hAnsi="Arial" w:cs="Arial"/>
          <w:sz w:val="22"/>
          <w:szCs w:val="22"/>
          <w:lang w:val="en-GB"/>
        </w:rPr>
        <w:t>+ p</w:t>
      </w:r>
      <w:r w:rsidR="00B55046" w:rsidRPr="003A3D68">
        <w:rPr>
          <w:rFonts w:ascii="Arial" w:hAnsi="Arial" w:cs="Arial"/>
          <w:sz w:val="22"/>
          <w:szCs w:val="22"/>
          <w:lang w:val="en-GB"/>
        </w:rPr>
        <w:t>(</w:t>
      </w:r>
      <w:r w:rsidRPr="003A3D68">
        <w:rPr>
          <w:rFonts w:ascii="Arial" w:hAnsi="Arial" w:cs="Arial"/>
          <w:sz w:val="22"/>
          <w:szCs w:val="22"/>
          <w:lang w:val="en-GB"/>
        </w:rPr>
        <w:t>H</w:t>
      </w:r>
      <w:r w:rsidRPr="003A3D68">
        <w:rPr>
          <w:rFonts w:ascii="Arial" w:hAnsi="Arial" w:cs="Arial"/>
          <w:sz w:val="22"/>
          <w:szCs w:val="22"/>
          <w:vertAlign w:val="subscript"/>
          <w:lang w:val="en-GB"/>
        </w:rPr>
        <w:t>2</w:t>
      </w:r>
      <w:r w:rsidR="00B55046" w:rsidRPr="003A3D68">
        <w:rPr>
          <w:rFonts w:ascii="Arial" w:hAnsi="Arial" w:cs="Arial"/>
          <w:sz w:val="22"/>
          <w:szCs w:val="22"/>
          <w:lang w:val="en-GB"/>
        </w:rPr>
        <w:t>)</w:t>
      </w:r>
      <w:r w:rsidRPr="003A3D68">
        <w:rPr>
          <w:rFonts w:ascii="Arial" w:hAnsi="Arial" w:cs="Arial"/>
          <w:sz w:val="22"/>
          <w:szCs w:val="22"/>
          <w:vertAlign w:val="subscript"/>
          <w:lang w:val="en-GB"/>
        </w:rPr>
        <w:t xml:space="preserve"> </w:t>
      </w:r>
      <w:r w:rsidRPr="003A3D68">
        <w:rPr>
          <w:rFonts w:ascii="Arial" w:hAnsi="Arial" w:cs="Arial"/>
          <w:sz w:val="22"/>
          <w:szCs w:val="22"/>
          <w:lang w:val="en-GB"/>
        </w:rPr>
        <w:t>= 1 b</w:t>
      </w:r>
      <w:r w:rsidR="00E86C9C" w:rsidRPr="003A3D68">
        <w:rPr>
          <w:rFonts w:ascii="Arial" w:hAnsi="Arial" w:cs="Arial"/>
          <w:sz w:val="22"/>
          <w:szCs w:val="22"/>
          <w:lang w:val="en-GB"/>
        </w:rPr>
        <w:t>ar</w:t>
      </w:r>
      <w:r w:rsidRPr="003A3D68">
        <w:rPr>
          <w:rFonts w:ascii="Arial" w:hAnsi="Arial" w:cs="Arial"/>
          <w:sz w:val="22"/>
          <w:szCs w:val="22"/>
          <w:lang w:val="en-GB"/>
        </w:rPr>
        <w:t xml:space="preserve"> =</w:t>
      </w:r>
      <w:r w:rsidR="00225D86" w:rsidRPr="003A3D68">
        <w:rPr>
          <w:rFonts w:ascii="Arial" w:hAnsi="Arial" w:cs="Arial"/>
          <w:sz w:val="22"/>
          <w:szCs w:val="22"/>
          <w:lang w:val="en-GB"/>
        </w:rPr>
        <w:t>10</w:t>
      </w:r>
      <w:r w:rsidR="00225D86" w:rsidRPr="003A3D68">
        <w:rPr>
          <w:rFonts w:ascii="Arial" w:hAnsi="Arial" w:cs="Arial"/>
          <w:sz w:val="22"/>
          <w:szCs w:val="22"/>
          <w:vertAlign w:val="superscript"/>
          <w:lang w:val="en-GB"/>
        </w:rPr>
        <w:t>5</w:t>
      </w:r>
      <w:r w:rsidRPr="003A3D68">
        <w:rPr>
          <w:rFonts w:ascii="Arial" w:hAnsi="Arial" w:cs="Arial"/>
          <w:sz w:val="22"/>
          <w:szCs w:val="22"/>
          <w:lang w:val="en-GB"/>
        </w:rPr>
        <w:t xml:space="preserve"> Pa</w:t>
      </w:r>
    </w:p>
    <w:p w:rsidR="003376D7" w:rsidRPr="00831D8D" w:rsidRDefault="003376D7" w:rsidP="0077774C">
      <w:pPr>
        <w:pStyle w:val="Titre2"/>
        <w:spacing w:before="0" w:beforeAutospacing="0" w:after="0" w:afterAutospacing="0"/>
        <w:jc w:val="both"/>
        <w:rPr>
          <w:rFonts w:ascii="Arial" w:hAnsi="Arial" w:cs="Arial"/>
          <w:b w:val="0"/>
          <w:bCs w:val="0"/>
          <w:sz w:val="12"/>
          <w:szCs w:val="12"/>
          <w:lang w:val="en-GB"/>
        </w:rPr>
      </w:pPr>
    </w:p>
    <w:p w:rsidR="000F7373" w:rsidRPr="003A3D68" w:rsidRDefault="000F7373" w:rsidP="0077774C">
      <w:pPr>
        <w:pStyle w:val="Titre2"/>
        <w:spacing w:before="0" w:beforeAutospacing="0" w:after="0" w:afterAutospacing="0"/>
        <w:jc w:val="both"/>
        <w:rPr>
          <w:rFonts w:ascii="Arial" w:hAnsi="Arial" w:cs="Arial"/>
          <w:sz w:val="22"/>
          <w:szCs w:val="22"/>
        </w:rPr>
      </w:pPr>
      <w:r w:rsidRPr="003A3D68">
        <w:rPr>
          <w:rFonts w:ascii="Arial" w:hAnsi="Arial" w:cs="Arial"/>
          <w:sz w:val="22"/>
          <w:szCs w:val="22"/>
        </w:rPr>
        <w:t>6.2- température des mélanges :</w:t>
      </w:r>
    </w:p>
    <w:p w:rsidR="000F7373" w:rsidRPr="003A3D68" w:rsidRDefault="000F7373" w:rsidP="000F7373">
      <w:pPr>
        <w:jc w:val="both"/>
        <w:rPr>
          <w:rFonts w:ascii="Arial" w:hAnsi="Arial" w:cs="Arial"/>
          <w:color w:val="000000"/>
          <w:sz w:val="22"/>
          <w:szCs w:val="22"/>
        </w:rPr>
      </w:pPr>
      <w:r w:rsidRPr="003A3D68">
        <w:rPr>
          <w:rFonts w:ascii="Arial" w:hAnsi="Arial" w:cs="Arial"/>
          <w:color w:val="000000"/>
          <w:sz w:val="22"/>
          <w:szCs w:val="22"/>
        </w:rPr>
        <w:t>Par contact ou mélange de deux corps à des températures différentes, il y a transfert de chaleur : à l'équilibre thermique les deux corps ont alors même température et T = T</w:t>
      </w:r>
      <w:r w:rsidRPr="003A3D68">
        <w:rPr>
          <w:rFonts w:ascii="Arial" w:hAnsi="Arial" w:cs="Arial"/>
          <w:color w:val="000000"/>
          <w:sz w:val="22"/>
          <w:szCs w:val="22"/>
          <w:vertAlign w:val="subscript"/>
        </w:rPr>
        <w:t>f</w:t>
      </w:r>
      <w:r w:rsidRPr="003A3D68">
        <w:rPr>
          <w:rFonts w:ascii="Arial" w:hAnsi="Arial" w:cs="Arial"/>
          <w:color w:val="000000"/>
          <w:sz w:val="22"/>
          <w:szCs w:val="22"/>
        </w:rPr>
        <w:t xml:space="preserve"> (température finale du mélange).</w:t>
      </w:r>
    </w:p>
    <w:p w:rsidR="009D6BC7" w:rsidRPr="00831D8D" w:rsidRDefault="009D6BC7" w:rsidP="000F7373">
      <w:pPr>
        <w:jc w:val="both"/>
        <w:rPr>
          <w:rFonts w:ascii="Arial" w:hAnsi="Arial" w:cs="Arial"/>
          <w:color w:val="000000"/>
          <w:sz w:val="12"/>
          <w:szCs w:val="12"/>
        </w:rPr>
      </w:pPr>
    </w:p>
    <w:p w:rsidR="000F7373" w:rsidRPr="003A3D68" w:rsidRDefault="000F7373" w:rsidP="000F7373">
      <w:pPr>
        <w:numPr>
          <w:ilvl w:val="0"/>
          <w:numId w:val="9"/>
        </w:numPr>
        <w:jc w:val="both"/>
        <w:rPr>
          <w:rFonts w:ascii="Arial" w:hAnsi="Arial" w:cs="Arial"/>
          <w:b/>
          <w:bCs/>
          <w:color w:val="000000"/>
          <w:sz w:val="22"/>
          <w:szCs w:val="22"/>
        </w:rPr>
      </w:pPr>
      <w:r w:rsidRPr="003A3D68">
        <w:rPr>
          <w:rFonts w:ascii="Arial" w:hAnsi="Arial" w:cs="Arial"/>
          <w:color w:val="000000"/>
          <w:sz w:val="22"/>
          <w:szCs w:val="22"/>
        </w:rPr>
        <w:t xml:space="preserve">Si les deux corps sont de même nature et ont même masse : </w:t>
      </w:r>
      <w:r w:rsidRPr="003A3D68">
        <w:rPr>
          <w:rFonts w:ascii="Arial" w:hAnsi="Arial" w:cs="Arial"/>
          <w:b/>
          <w:bCs/>
          <w:color w:val="000000"/>
          <w:sz w:val="22"/>
          <w:szCs w:val="22"/>
        </w:rPr>
        <w:t>Tf = (T1 + T2)/2</w:t>
      </w:r>
    </w:p>
    <w:p w:rsidR="00225D86" w:rsidRPr="00831D8D" w:rsidRDefault="00225D86" w:rsidP="00225D86">
      <w:pPr>
        <w:ind w:left="360"/>
        <w:jc w:val="both"/>
        <w:rPr>
          <w:rFonts w:ascii="Arial" w:hAnsi="Arial" w:cs="Arial"/>
          <w:b/>
          <w:bCs/>
          <w:color w:val="000000"/>
          <w:sz w:val="12"/>
          <w:szCs w:val="12"/>
        </w:rPr>
      </w:pPr>
    </w:p>
    <w:p w:rsidR="000F7373" w:rsidRPr="003A3D68" w:rsidRDefault="000F7373" w:rsidP="000F7373">
      <w:pPr>
        <w:numPr>
          <w:ilvl w:val="0"/>
          <w:numId w:val="9"/>
        </w:numPr>
        <w:jc w:val="both"/>
        <w:rPr>
          <w:rFonts w:ascii="Arial" w:hAnsi="Arial" w:cs="Arial"/>
          <w:b/>
          <w:bCs/>
          <w:color w:val="000000"/>
          <w:sz w:val="22"/>
          <w:szCs w:val="22"/>
        </w:rPr>
      </w:pPr>
      <w:r w:rsidRPr="003A3D68">
        <w:rPr>
          <w:rFonts w:ascii="Arial" w:hAnsi="Arial" w:cs="Arial"/>
          <w:color w:val="000000"/>
          <w:sz w:val="22"/>
          <w:szCs w:val="22"/>
        </w:rPr>
        <w:t>Si les deux corps sont de même nature mais de masse différentes m</w:t>
      </w:r>
      <w:r w:rsidRPr="003A3D68">
        <w:rPr>
          <w:rFonts w:ascii="Arial" w:hAnsi="Arial" w:cs="Arial"/>
          <w:color w:val="000000"/>
          <w:sz w:val="22"/>
          <w:szCs w:val="22"/>
          <w:vertAlign w:val="subscript"/>
        </w:rPr>
        <w:t xml:space="preserve">1 </w:t>
      </w:r>
      <w:r w:rsidRPr="003A3D68">
        <w:rPr>
          <w:rFonts w:ascii="Arial" w:hAnsi="Arial" w:cs="Arial"/>
          <w:color w:val="000000"/>
          <w:sz w:val="22"/>
          <w:szCs w:val="22"/>
        </w:rPr>
        <w:t>et m</w:t>
      </w:r>
      <w:r w:rsidRPr="003A3D68">
        <w:rPr>
          <w:rFonts w:ascii="Arial" w:hAnsi="Arial" w:cs="Arial"/>
          <w:color w:val="000000"/>
          <w:sz w:val="22"/>
          <w:szCs w:val="22"/>
          <w:vertAlign w:val="subscript"/>
        </w:rPr>
        <w:t>2 </w:t>
      </w:r>
      <w:r w:rsidRPr="003A3D68">
        <w:rPr>
          <w:rFonts w:ascii="Arial" w:hAnsi="Arial" w:cs="Arial"/>
          <w:color w:val="000000"/>
          <w:sz w:val="22"/>
          <w:szCs w:val="22"/>
        </w:rPr>
        <w:t>:</w:t>
      </w:r>
    </w:p>
    <w:p w:rsidR="000F7373" w:rsidRPr="003A3D68" w:rsidRDefault="000F7373" w:rsidP="000F7373">
      <w:pPr>
        <w:ind w:firstLine="360"/>
        <w:jc w:val="both"/>
        <w:rPr>
          <w:rFonts w:ascii="Arial" w:hAnsi="Arial" w:cs="Arial"/>
          <w:color w:val="000000"/>
          <w:sz w:val="22"/>
          <w:szCs w:val="22"/>
        </w:rPr>
      </w:pPr>
      <w:r w:rsidRPr="003A3D68">
        <w:rPr>
          <w:rFonts w:ascii="Arial" w:hAnsi="Arial" w:cs="Arial"/>
          <w:color w:val="000000"/>
          <w:sz w:val="22"/>
          <w:szCs w:val="22"/>
        </w:rPr>
        <w:t>T</w:t>
      </w:r>
      <w:r w:rsidRPr="003A3D68">
        <w:rPr>
          <w:rFonts w:ascii="Arial" w:hAnsi="Arial" w:cs="Arial"/>
          <w:color w:val="000000"/>
          <w:sz w:val="22"/>
          <w:szCs w:val="22"/>
          <w:vertAlign w:val="subscript"/>
        </w:rPr>
        <w:t>f</w:t>
      </w:r>
      <w:r w:rsidRPr="003A3D68">
        <w:rPr>
          <w:rFonts w:ascii="Arial" w:hAnsi="Arial" w:cs="Arial"/>
          <w:color w:val="000000"/>
          <w:sz w:val="22"/>
          <w:szCs w:val="22"/>
        </w:rPr>
        <w:t xml:space="preserve"> =  (m</w:t>
      </w:r>
      <w:r w:rsidRPr="003A3D68">
        <w:rPr>
          <w:rFonts w:ascii="Arial" w:hAnsi="Arial" w:cs="Arial"/>
          <w:color w:val="000000"/>
          <w:sz w:val="22"/>
          <w:szCs w:val="22"/>
          <w:vertAlign w:val="subscript"/>
        </w:rPr>
        <w:t>1</w:t>
      </w:r>
      <w:r w:rsidRPr="003A3D68">
        <w:rPr>
          <w:rFonts w:ascii="Arial" w:hAnsi="Arial" w:cs="Arial"/>
          <w:color w:val="000000"/>
          <w:sz w:val="22"/>
          <w:szCs w:val="22"/>
        </w:rPr>
        <w:t xml:space="preserve"> T</w:t>
      </w:r>
      <w:r w:rsidRPr="003A3D68">
        <w:rPr>
          <w:rFonts w:ascii="Arial" w:hAnsi="Arial" w:cs="Arial"/>
          <w:color w:val="000000"/>
          <w:sz w:val="22"/>
          <w:szCs w:val="22"/>
          <w:vertAlign w:val="subscript"/>
        </w:rPr>
        <w:t>1</w:t>
      </w:r>
      <w:r w:rsidRPr="003A3D68">
        <w:rPr>
          <w:rFonts w:ascii="Arial" w:hAnsi="Arial" w:cs="Arial"/>
          <w:color w:val="000000"/>
          <w:sz w:val="22"/>
          <w:szCs w:val="22"/>
        </w:rPr>
        <w:t xml:space="preserve"> + m</w:t>
      </w:r>
      <w:r w:rsidRPr="003A3D68">
        <w:rPr>
          <w:rFonts w:ascii="Arial" w:hAnsi="Arial" w:cs="Arial"/>
          <w:color w:val="000000"/>
          <w:sz w:val="22"/>
          <w:szCs w:val="22"/>
          <w:vertAlign w:val="subscript"/>
        </w:rPr>
        <w:t>2</w:t>
      </w:r>
      <w:r w:rsidRPr="003A3D68">
        <w:rPr>
          <w:rFonts w:ascii="Arial" w:hAnsi="Arial" w:cs="Arial"/>
          <w:color w:val="000000"/>
          <w:sz w:val="22"/>
          <w:szCs w:val="22"/>
        </w:rPr>
        <w:t>T</w:t>
      </w:r>
      <w:r w:rsidRPr="003A3D68">
        <w:rPr>
          <w:rFonts w:ascii="Arial" w:hAnsi="Arial" w:cs="Arial"/>
          <w:color w:val="000000"/>
          <w:sz w:val="22"/>
          <w:szCs w:val="22"/>
          <w:vertAlign w:val="subscript"/>
        </w:rPr>
        <w:t>2</w:t>
      </w:r>
      <w:r w:rsidRPr="003A3D68">
        <w:rPr>
          <w:rFonts w:ascii="Arial" w:hAnsi="Arial" w:cs="Arial"/>
          <w:color w:val="000000"/>
          <w:sz w:val="22"/>
          <w:szCs w:val="22"/>
        </w:rPr>
        <w:t>) / (m</w:t>
      </w:r>
      <w:r w:rsidRPr="003A3D68">
        <w:rPr>
          <w:rFonts w:ascii="Arial" w:hAnsi="Arial" w:cs="Arial"/>
          <w:color w:val="000000"/>
          <w:sz w:val="22"/>
          <w:szCs w:val="22"/>
          <w:vertAlign w:val="subscript"/>
        </w:rPr>
        <w:t xml:space="preserve">1 </w:t>
      </w:r>
      <w:r w:rsidRPr="003A3D68">
        <w:rPr>
          <w:rFonts w:ascii="Arial" w:hAnsi="Arial" w:cs="Arial"/>
          <w:color w:val="000000"/>
          <w:sz w:val="22"/>
          <w:szCs w:val="22"/>
        </w:rPr>
        <w:t>+ m</w:t>
      </w:r>
      <w:r w:rsidRPr="003A3D68">
        <w:rPr>
          <w:rFonts w:ascii="Arial" w:hAnsi="Arial" w:cs="Arial"/>
          <w:color w:val="000000"/>
          <w:sz w:val="22"/>
          <w:szCs w:val="22"/>
          <w:vertAlign w:val="subscript"/>
        </w:rPr>
        <w:t>2</w:t>
      </w:r>
      <w:r w:rsidRPr="003A3D68">
        <w:rPr>
          <w:rFonts w:ascii="Arial" w:hAnsi="Arial" w:cs="Arial"/>
          <w:color w:val="000000"/>
          <w:sz w:val="22"/>
          <w:szCs w:val="22"/>
        </w:rPr>
        <w:t>)</w:t>
      </w:r>
      <w:r w:rsidRPr="003A3D68">
        <w:rPr>
          <w:rFonts w:ascii="Arial" w:hAnsi="Arial" w:cs="Arial"/>
          <w:color w:val="000000"/>
          <w:sz w:val="22"/>
          <w:szCs w:val="22"/>
        </w:rPr>
        <w:tab/>
        <w:t>ou</w:t>
      </w:r>
      <w:r w:rsidRPr="003A3D68">
        <w:rPr>
          <w:rFonts w:ascii="Arial" w:hAnsi="Arial" w:cs="Arial"/>
          <w:color w:val="000000"/>
          <w:sz w:val="22"/>
          <w:szCs w:val="22"/>
        </w:rPr>
        <w:tab/>
        <w:t>m</w:t>
      </w:r>
      <w:r w:rsidRPr="003A3D68">
        <w:rPr>
          <w:rFonts w:ascii="Arial" w:hAnsi="Arial" w:cs="Arial"/>
          <w:color w:val="000000"/>
          <w:sz w:val="22"/>
          <w:szCs w:val="22"/>
          <w:vertAlign w:val="subscript"/>
        </w:rPr>
        <w:t>1</w:t>
      </w:r>
      <w:r w:rsidRPr="003A3D68">
        <w:rPr>
          <w:rFonts w:ascii="Arial" w:hAnsi="Arial" w:cs="Arial"/>
          <w:color w:val="000000"/>
          <w:sz w:val="22"/>
          <w:szCs w:val="22"/>
        </w:rPr>
        <w:t>(T</w:t>
      </w:r>
      <w:r w:rsidRPr="003A3D68">
        <w:rPr>
          <w:rFonts w:ascii="Arial" w:hAnsi="Arial" w:cs="Arial"/>
          <w:color w:val="000000"/>
          <w:sz w:val="22"/>
          <w:szCs w:val="22"/>
          <w:vertAlign w:val="subscript"/>
        </w:rPr>
        <w:t>1</w:t>
      </w:r>
      <w:r w:rsidRPr="003A3D68">
        <w:rPr>
          <w:rFonts w:ascii="Arial" w:hAnsi="Arial" w:cs="Arial"/>
          <w:color w:val="000000"/>
          <w:sz w:val="22"/>
          <w:szCs w:val="22"/>
        </w:rPr>
        <w:t xml:space="preserve"> – T</w:t>
      </w:r>
      <w:r w:rsidRPr="003A3D68">
        <w:rPr>
          <w:rFonts w:ascii="Arial" w:hAnsi="Arial" w:cs="Arial"/>
          <w:color w:val="000000"/>
          <w:sz w:val="22"/>
          <w:szCs w:val="22"/>
          <w:vertAlign w:val="subscript"/>
        </w:rPr>
        <w:t>f</w:t>
      </w:r>
      <w:r w:rsidRPr="003A3D68">
        <w:rPr>
          <w:rFonts w:ascii="Arial" w:hAnsi="Arial" w:cs="Arial"/>
          <w:color w:val="000000"/>
          <w:sz w:val="22"/>
          <w:szCs w:val="22"/>
        </w:rPr>
        <w:t>) = m</w:t>
      </w:r>
      <w:r w:rsidRPr="003A3D68">
        <w:rPr>
          <w:rFonts w:ascii="Arial" w:hAnsi="Arial" w:cs="Arial"/>
          <w:color w:val="000000"/>
          <w:sz w:val="22"/>
          <w:szCs w:val="22"/>
          <w:vertAlign w:val="subscript"/>
        </w:rPr>
        <w:t>2</w:t>
      </w:r>
      <w:r w:rsidRPr="003A3D68">
        <w:rPr>
          <w:rFonts w:ascii="Arial" w:hAnsi="Arial" w:cs="Arial"/>
          <w:color w:val="000000"/>
          <w:sz w:val="22"/>
          <w:szCs w:val="22"/>
        </w:rPr>
        <w:t>(T</w:t>
      </w:r>
      <w:r w:rsidRPr="003A3D68">
        <w:rPr>
          <w:rFonts w:ascii="Arial" w:hAnsi="Arial" w:cs="Arial"/>
          <w:color w:val="000000"/>
          <w:sz w:val="22"/>
          <w:szCs w:val="22"/>
          <w:vertAlign w:val="subscript"/>
        </w:rPr>
        <w:t>f</w:t>
      </w:r>
      <w:r w:rsidRPr="003A3D68">
        <w:rPr>
          <w:rFonts w:ascii="Arial" w:hAnsi="Arial" w:cs="Arial"/>
          <w:color w:val="000000"/>
          <w:sz w:val="22"/>
          <w:szCs w:val="22"/>
        </w:rPr>
        <w:t xml:space="preserve"> – T</w:t>
      </w:r>
      <w:r w:rsidRPr="003A3D68">
        <w:rPr>
          <w:rFonts w:ascii="Arial" w:hAnsi="Arial" w:cs="Arial"/>
          <w:color w:val="000000"/>
          <w:sz w:val="22"/>
          <w:szCs w:val="22"/>
          <w:vertAlign w:val="subscript"/>
        </w:rPr>
        <w:t>2</w:t>
      </w:r>
      <w:r w:rsidRPr="003A3D68">
        <w:rPr>
          <w:rFonts w:ascii="Arial" w:hAnsi="Arial" w:cs="Arial"/>
          <w:color w:val="000000"/>
          <w:sz w:val="22"/>
          <w:szCs w:val="22"/>
        </w:rPr>
        <w:t>)</w:t>
      </w:r>
    </w:p>
    <w:p w:rsidR="000F7373" w:rsidRPr="003A3D68" w:rsidRDefault="000F7373" w:rsidP="000F7373">
      <w:pPr>
        <w:ind w:firstLine="360"/>
        <w:jc w:val="both"/>
        <w:rPr>
          <w:rFonts w:ascii="Arial" w:hAnsi="Arial" w:cs="Arial"/>
          <w:b/>
          <w:bCs/>
          <w:color w:val="000000"/>
          <w:sz w:val="22"/>
          <w:szCs w:val="22"/>
        </w:rPr>
      </w:pPr>
      <w:r w:rsidRPr="003A3D68">
        <w:rPr>
          <w:rFonts w:ascii="Arial" w:hAnsi="Arial" w:cs="Arial"/>
          <w:color w:val="000000"/>
          <w:sz w:val="22"/>
          <w:szCs w:val="22"/>
          <w:u w:val="single"/>
        </w:rPr>
        <w:t>Cas général</w:t>
      </w:r>
      <w:r w:rsidRPr="003A3D68">
        <w:rPr>
          <w:rFonts w:ascii="Arial" w:hAnsi="Arial" w:cs="Arial"/>
          <w:color w:val="000000"/>
          <w:sz w:val="22"/>
          <w:szCs w:val="22"/>
        </w:rPr>
        <w:t xml:space="preserve"> : </w:t>
      </w:r>
      <w:r w:rsidRPr="003A3D68">
        <w:rPr>
          <w:rFonts w:ascii="Arial" w:hAnsi="Arial" w:cs="Arial"/>
          <w:b/>
          <w:bCs/>
          <w:color w:val="000000"/>
          <w:sz w:val="22"/>
          <w:szCs w:val="22"/>
        </w:rPr>
        <w:t>T</w:t>
      </w:r>
      <w:r w:rsidRPr="003A3D68">
        <w:rPr>
          <w:rFonts w:ascii="Arial" w:hAnsi="Arial" w:cs="Arial"/>
          <w:b/>
          <w:bCs/>
          <w:color w:val="000000"/>
          <w:sz w:val="22"/>
          <w:szCs w:val="22"/>
          <w:vertAlign w:val="subscript"/>
        </w:rPr>
        <w:t xml:space="preserve">f </w:t>
      </w:r>
      <w:r w:rsidRPr="003A3D68">
        <w:rPr>
          <w:rFonts w:ascii="Arial" w:hAnsi="Arial" w:cs="Arial"/>
          <w:b/>
          <w:bCs/>
          <w:color w:val="000000"/>
          <w:sz w:val="22"/>
          <w:szCs w:val="22"/>
        </w:rPr>
        <w:t>= ∑ m</w:t>
      </w:r>
      <w:r w:rsidRPr="003A3D68">
        <w:rPr>
          <w:rFonts w:ascii="Arial" w:hAnsi="Arial" w:cs="Arial"/>
          <w:b/>
          <w:bCs/>
          <w:color w:val="000000"/>
          <w:sz w:val="22"/>
          <w:szCs w:val="22"/>
          <w:vertAlign w:val="subscript"/>
        </w:rPr>
        <w:t xml:space="preserve">i </w:t>
      </w:r>
      <w:r w:rsidRPr="003A3D68">
        <w:rPr>
          <w:rFonts w:ascii="Arial" w:hAnsi="Arial" w:cs="Arial"/>
          <w:b/>
          <w:bCs/>
          <w:color w:val="000000"/>
          <w:sz w:val="22"/>
          <w:szCs w:val="22"/>
        </w:rPr>
        <w:t>T</w:t>
      </w:r>
      <w:r w:rsidRPr="003A3D68">
        <w:rPr>
          <w:rFonts w:ascii="Arial" w:hAnsi="Arial" w:cs="Arial"/>
          <w:b/>
          <w:bCs/>
          <w:color w:val="000000"/>
          <w:sz w:val="22"/>
          <w:szCs w:val="22"/>
          <w:vertAlign w:val="subscript"/>
        </w:rPr>
        <w:t>i</w:t>
      </w:r>
      <w:r w:rsidRPr="003A3D68">
        <w:rPr>
          <w:rFonts w:ascii="Arial" w:hAnsi="Arial" w:cs="Arial"/>
          <w:b/>
          <w:bCs/>
          <w:color w:val="000000"/>
          <w:sz w:val="22"/>
          <w:szCs w:val="22"/>
        </w:rPr>
        <w:t xml:space="preserve"> / ∑ m</w:t>
      </w:r>
      <w:r w:rsidRPr="003A3D68">
        <w:rPr>
          <w:rFonts w:ascii="Arial" w:hAnsi="Arial" w:cs="Arial"/>
          <w:b/>
          <w:bCs/>
          <w:color w:val="000000"/>
          <w:sz w:val="22"/>
          <w:szCs w:val="22"/>
          <w:vertAlign w:val="subscript"/>
        </w:rPr>
        <w:t>i</w:t>
      </w:r>
      <w:r w:rsidRPr="003A3D68">
        <w:rPr>
          <w:rFonts w:ascii="Arial" w:hAnsi="Arial" w:cs="Arial"/>
          <w:b/>
          <w:bCs/>
          <w:color w:val="000000"/>
          <w:sz w:val="22"/>
          <w:szCs w:val="22"/>
        </w:rPr>
        <w:t xml:space="preserve"> </w:t>
      </w:r>
      <w:r w:rsidRPr="003A3D68">
        <w:rPr>
          <w:rFonts w:ascii="Arial" w:hAnsi="Arial" w:cs="Arial"/>
          <w:b/>
          <w:bCs/>
          <w:color w:val="000000"/>
          <w:sz w:val="22"/>
          <w:szCs w:val="22"/>
        </w:rPr>
        <w:tab/>
        <w:t>ou      ∑ m</w:t>
      </w:r>
      <w:r w:rsidRPr="003A3D68">
        <w:rPr>
          <w:rFonts w:ascii="Arial" w:hAnsi="Arial" w:cs="Arial"/>
          <w:b/>
          <w:bCs/>
          <w:color w:val="000000"/>
          <w:sz w:val="22"/>
          <w:szCs w:val="22"/>
          <w:vertAlign w:val="subscript"/>
        </w:rPr>
        <w:t xml:space="preserve">i </w:t>
      </w:r>
      <w:r w:rsidRPr="003A3D68">
        <w:rPr>
          <w:rFonts w:ascii="Arial" w:hAnsi="Arial" w:cs="Arial"/>
          <w:b/>
          <w:bCs/>
          <w:color w:val="000000"/>
          <w:sz w:val="22"/>
          <w:szCs w:val="22"/>
        </w:rPr>
        <w:t>(T</w:t>
      </w:r>
      <w:r w:rsidRPr="003A3D68">
        <w:rPr>
          <w:rFonts w:ascii="Arial" w:hAnsi="Arial" w:cs="Arial"/>
          <w:b/>
          <w:bCs/>
          <w:color w:val="000000"/>
          <w:sz w:val="22"/>
          <w:szCs w:val="22"/>
          <w:vertAlign w:val="subscript"/>
        </w:rPr>
        <w:t>f</w:t>
      </w:r>
      <w:r w:rsidRPr="003A3D68">
        <w:rPr>
          <w:rFonts w:ascii="Arial" w:hAnsi="Arial" w:cs="Arial"/>
          <w:b/>
          <w:bCs/>
          <w:color w:val="000000"/>
          <w:sz w:val="22"/>
          <w:szCs w:val="22"/>
        </w:rPr>
        <w:t xml:space="preserve"> – T</w:t>
      </w:r>
      <w:r w:rsidRPr="003A3D68">
        <w:rPr>
          <w:rFonts w:ascii="Arial" w:hAnsi="Arial" w:cs="Arial"/>
          <w:b/>
          <w:bCs/>
          <w:color w:val="000000"/>
          <w:sz w:val="22"/>
          <w:szCs w:val="22"/>
          <w:vertAlign w:val="subscript"/>
        </w:rPr>
        <w:t>i</w:t>
      </w:r>
      <w:r w:rsidRPr="003A3D68">
        <w:rPr>
          <w:rFonts w:ascii="Arial" w:hAnsi="Arial" w:cs="Arial"/>
          <w:b/>
          <w:bCs/>
          <w:color w:val="000000"/>
          <w:sz w:val="22"/>
          <w:szCs w:val="22"/>
        </w:rPr>
        <w:t>) = 0</w:t>
      </w:r>
    </w:p>
    <w:p w:rsidR="000F7373" w:rsidRPr="003A3D68" w:rsidRDefault="000F7373" w:rsidP="000F7373">
      <w:pPr>
        <w:ind w:firstLine="360"/>
        <w:jc w:val="both"/>
        <w:rPr>
          <w:rFonts w:ascii="Arial" w:hAnsi="Arial" w:cs="Arial"/>
          <w:b/>
          <w:bCs/>
          <w:color w:val="000000"/>
          <w:sz w:val="22"/>
          <w:szCs w:val="22"/>
        </w:rPr>
      </w:pPr>
    </w:p>
    <w:p w:rsidR="000F7373" w:rsidRPr="003A3D68" w:rsidRDefault="000F7373" w:rsidP="000F7373">
      <w:pPr>
        <w:numPr>
          <w:ilvl w:val="0"/>
          <w:numId w:val="9"/>
        </w:numPr>
        <w:jc w:val="both"/>
        <w:rPr>
          <w:rFonts w:ascii="Arial" w:hAnsi="Arial" w:cs="Arial"/>
          <w:color w:val="000000"/>
          <w:sz w:val="22"/>
          <w:szCs w:val="22"/>
        </w:rPr>
      </w:pPr>
      <w:r w:rsidRPr="003A3D68">
        <w:rPr>
          <w:rFonts w:ascii="Arial" w:hAnsi="Arial" w:cs="Arial"/>
          <w:color w:val="000000"/>
          <w:sz w:val="22"/>
          <w:szCs w:val="22"/>
        </w:rPr>
        <w:t>Si les deux corps en contact sont maintenant de natures différentes :</w:t>
      </w:r>
    </w:p>
    <w:p w:rsidR="000F7373" w:rsidRPr="003A3D68" w:rsidRDefault="000F7373" w:rsidP="000F7373">
      <w:pPr>
        <w:ind w:left="360"/>
        <w:jc w:val="both"/>
        <w:rPr>
          <w:rFonts w:ascii="Arial" w:hAnsi="Arial" w:cs="Arial"/>
          <w:color w:val="000000"/>
          <w:sz w:val="22"/>
          <w:szCs w:val="22"/>
        </w:rPr>
      </w:pPr>
      <w:r w:rsidRPr="003A3D68">
        <w:rPr>
          <w:rFonts w:ascii="Arial" w:hAnsi="Arial" w:cs="Arial"/>
          <w:color w:val="000000"/>
          <w:sz w:val="22"/>
          <w:szCs w:val="22"/>
        </w:rPr>
        <w:t>T</w:t>
      </w:r>
      <w:r w:rsidRPr="003A3D68">
        <w:rPr>
          <w:rFonts w:ascii="Arial" w:hAnsi="Arial" w:cs="Arial"/>
          <w:color w:val="000000"/>
          <w:sz w:val="22"/>
          <w:szCs w:val="22"/>
          <w:vertAlign w:val="subscript"/>
        </w:rPr>
        <w:t xml:space="preserve">f </w:t>
      </w:r>
      <w:r w:rsidRPr="003A3D68">
        <w:rPr>
          <w:rFonts w:ascii="Arial" w:hAnsi="Arial" w:cs="Arial"/>
          <w:color w:val="000000"/>
          <w:sz w:val="22"/>
          <w:szCs w:val="22"/>
        </w:rPr>
        <w:t>=</w:t>
      </w:r>
      <w:r w:rsidRPr="003A3D68">
        <w:rPr>
          <w:rFonts w:ascii="Arial" w:hAnsi="Arial" w:cs="Arial"/>
          <w:color w:val="000000"/>
          <w:sz w:val="22"/>
          <w:szCs w:val="22"/>
          <w:vertAlign w:val="subscript"/>
        </w:rPr>
        <w:t xml:space="preserve"> </w:t>
      </w:r>
      <w:r w:rsidRPr="003A3D68">
        <w:rPr>
          <w:rFonts w:ascii="Arial" w:hAnsi="Arial" w:cs="Arial"/>
          <w:color w:val="000000"/>
          <w:sz w:val="22"/>
          <w:szCs w:val="22"/>
        </w:rPr>
        <w:t>(m</w:t>
      </w:r>
      <w:r w:rsidRPr="003A3D68">
        <w:rPr>
          <w:rFonts w:ascii="Arial" w:hAnsi="Arial" w:cs="Arial"/>
          <w:color w:val="000000"/>
          <w:sz w:val="22"/>
          <w:szCs w:val="22"/>
          <w:vertAlign w:val="subscript"/>
        </w:rPr>
        <w:t xml:space="preserve">1 </w:t>
      </w:r>
      <w:r w:rsidRPr="003A3D68">
        <w:rPr>
          <w:rFonts w:ascii="Arial" w:hAnsi="Arial" w:cs="Arial"/>
          <w:color w:val="000000"/>
          <w:sz w:val="22"/>
          <w:szCs w:val="22"/>
        </w:rPr>
        <w:t>c</w:t>
      </w:r>
      <w:r w:rsidRPr="003A3D68">
        <w:rPr>
          <w:rFonts w:ascii="Arial" w:hAnsi="Arial" w:cs="Arial"/>
          <w:color w:val="000000"/>
          <w:sz w:val="22"/>
          <w:szCs w:val="22"/>
          <w:vertAlign w:val="subscript"/>
        </w:rPr>
        <w:t>1</w:t>
      </w:r>
      <w:r w:rsidRPr="003A3D68">
        <w:rPr>
          <w:rFonts w:ascii="Arial" w:hAnsi="Arial" w:cs="Arial"/>
          <w:color w:val="000000"/>
          <w:sz w:val="22"/>
          <w:szCs w:val="22"/>
        </w:rPr>
        <w:t xml:space="preserve"> T</w:t>
      </w:r>
      <w:r w:rsidRPr="003A3D68">
        <w:rPr>
          <w:rFonts w:ascii="Arial" w:hAnsi="Arial" w:cs="Arial"/>
          <w:color w:val="000000"/>
          <w:sz w:val="22"/>
          <w:szCs w:val="22"/>
          <w:vertAlign w:val="subscript"/>
        </w:rPr>
        <w:t xml:space="preserve">1 + </w:t>
      </w:r>
      <w:r w:rsidRPr="003A3D68">
        <w:rPr>
          <w:rFonts w:ascii="Arial" w:hAnsi="Arial" w:cs="Arial"/>
          <w:color w:val="000000"/>
          <w:sz w:val="22"/>
          <w:szCs w:val="22"/>
        </w:rPr>
        <w:t>m</w:t>
      </w:r>
      <w:r w:rsidRPr="003A3D68">
        <w:rPr>
          <w:rFonts w:ascii="Arial" w:hAnsi="Arial" w:cs="Arial"/>
          <w:color w:val="000000"/>
          <w:sz w:val="22"/>
          <w:szCs w:val="22"/>
          <w:vertAlign w:val="subscript"/>
        </w:rPr>
        <w:t xml:space="preserve">2 </w:t>
      </w:r>
      <w:r w:rsidRPr="003A3D68">
        <w:rPr>
          <w:rFonts w:ascii="Arial" w:hAnsi="Arial" w:cs="Arial"/>
          <w:color w:val="000000"/>
          <w:sz w:val="22"/>
          <w:szCs w:val="22"/>
        </w:rPr>
        <w:t>c</w:t>
      </w:r>
      <w:r w:rsidRPr="003A3D68">
        <w:rPr>
          <w:rFonts w:ascii="Arial" w:hAnsi="Arial" w:cs="Arial"/>
          <w:color w:val="000000"/>
          <w:sz w:val="22"/>
          <w:szCs w:val="22"/>
          <w:vertAlign w:val="subscript"/>
        </w:rPr>
        <w:t>2</w:t>
      </w:r>
      <w:r w:rsidRPr="003A3D68">
        <w:rPr>
          <w:rFonts w:ascii="Arial" w:hAnsi="Arial" w:cs="Arial"/>
          <w:color w:val="000000"/>
          <w:sz w:val="22"/>
          <w:szCs w:val="22"/>
        </w:rPr>
        <w:t xml:space="preserve"> T</w:t>
      </w:r>
      <w:r w:rsidRPr="003A3D68">
        <w:rPr>
          <w:rFonts w:ascii="Arial" w:hAnsi="Arial" w:cs="Arial"/>
          <w:color w:val="000000"/>
          <w:sz w:val="22"/>
          <w:szCs w:val="22"/>
          <w:vertAlign w:val="subscript"/>
        </w:rPr>
        <w:t>2</w:t>
      </w:r>
      <w:r w:rsidRPr="003A3D68">
        <w:rPr>
          <w:rFonts w:ascii="Arial" w:hAnsi="Arial" w:cs="Arial"/>
          <w:color w:val="000000"/>
          <w:sz w:val="22"/>
          <w:szCs w:val="22"/>
        </w:rPr>
        <w:t>) / (m</w:t>
      </w:r>
      <w:r w:rsidRPr="003A3D68">
        <w:rPr>
          <w:rFonts w:ascii="Arial" w:hAnsi="Arial" w:cs="Arial"/>
          <w:color w:val="000000"/>
          <w:sz w:val="22"/>
          <w:szCs w:val="22"/>
          <w:vertAlign w:val="subscript"/>
        </w:rPr>
        <w:t>1</w:t>
      </w:r>
      <w:r w:rsidRPr="003A3D68">
        <w:rPr>
          <w:rFonts w:ascii="Arial" w:hAnsi="Arial" w:cs="Arial"/>
          <w:color w:val="000000"/>
          <w:sz w:val="22"/>
          <w:szCs w:val="22"/>
        </w:rPr>
        <w:t>c</w:t>
      </w:r>
      <w:r w:rsidRPr="003A3D68">
        <w:rPr>
          <w:rFonts w:ascii="Arial" w:hAnsi="Arial" w:cs="Arial"/>
          <w:color w:val="000000"/>
          <w:sz w:val="22"/>
          <w:szCs w:val="22"/>
          <w:vertAlign w:val="subscript"/>
        </w:rPr>
        <w:t>1 +</w:t>
      </w:r>
      <w:r w:rsidRPr="003A3D68">
        <w:rPr>
          <w:rFonts w:ascii="Arial" w:hAnsi="Arial" w:cs="Arial"/>
          <w:color w:val="000000"/>
          <w:sz w:val="22"/>
          <w:szCs w:val="22"/>
        </w:rPr>
        <w:t xml:space="preserve"> m</w:t>
      </w:r>
      <w:r w:rsidRPr="003A3D68">
        <w:rPr>
          <w:rFonts w:ascii="Arial" w:hAnsi="Arial" w:cs="Arial"/>
          <w:color w:val="000000"/>
          <w:sz w:val="22"/>
          <w:szCs w:val="22"/>
          <w:vertAlign w:val="subscript"/>
        </w:rPr>
        <w:t>2</w:t>
      </w:r>
      <w:r w:rsidRPr="003A3D68">
        <w:rPr>
          <w:rFonts w:ascii="Arial" w:hAnsi="Arial" w:cs="Arial"/>
          <w:color w:val="000000"/>
          <w:sz w:val="22"/>
          <w:szCs w:val="22"/>
        </w:rPr>
        <w:t>c</w:t>
      </w:r>
      <w:r w:rsidRPr="003A3D68">
        <w:rPr>
          <w:rFonts w:ascii="Arial" w:hAnsi="Arial" w:cs="Arial"/>
          <w:color w:val="000000"/>
          <w:sz w:val="22"/>
          <w:szCs w:val="22"/>
          <w:vertAlign w:val="subscript"/>
        </w:rPr>
        <w:t>2</w:t>
      </w:r>
      <w:r w:rsidRPr="003A3D68">
        <w:rPr>
          <w:rFonts w:ascii="Arial" w:hAnsi="Arial" w:cs="Arial"/>
          <w:color w:val="000000"/>
          <w:sz w:val="22"/>
          <w:szCs w:val="22"/>
        </w:rPr>
        <w:t>)</w:t>
      </w:r>
    </w:p>
    <w:p w:rsidR="000F7373" w:rsidRPr="003A3D68" w:rsidRDefault="000F7373" w:rsidP="000F7373">
      <w:pPr>
        <w:ind w:left="360"/>
        <w:jc w:val="both"/>
        <w:rPr>
          <w:rFonts w:ascii="Arial" w:hAnsi="Arial" w:cs="Arial"/>
          <w:b/>
          <w:bCs/>
          <w:color w:val="000000"/>
          <w:sz w:val="22"/>
          <w:szCs w:val="22"/>
        </w:rPr>
      </w:pPr>
      <w:r w:rsidRPr="003A3D68">
        <w:rPr>
          <w:rFonts w:ascii="Arial" w:hAnsi="Arial" w:cs="Arial"/>
          <w:color w:val="000000"/>
          <w:sz w:val="22"/>
          <w:szCs w:val="22"/>
          <w:u w:val="single"/>
        </w:rPr>
        <w:t>Cas général :</w:t>
      </w:r>
      <w:r w:rsidRPr="003A3D68">
        <w:rPr>
          <w:rFonts w:ascii="Arial" w:hAnsi="Arial" w:cs="Arial"/>
          <w:color w:val="000000"/>
          <w:sz w:val="22"/>
          <w:szCs w:val="22"/>
        </w:rPr>
        <w:t xml:space="preserve">  </w:t>
      </w:r>
      <w:r w:rsidRPr="003A3D68">
        <w:rPr>
          <w:rFonts w:ascii="Arial" w:hAnsi="Arial" w:cs="Arial"/>
          <w:b/>
          <w:bCs/>
          <w:color w:val="000000"/>
          <w:sz w:val="22"/>
          <w:szCs w:val="22"/>
        </w:rPr>
        <w:t>T</w:t>
      </w:r>
      <w:r w:rsidRPr="003A3D68">
        <w:rPr>
          <w:rFonts w:ascii="Arial" w:hAnsi="Arial" w:cs="Arial"/>
          <w:b/>
          <w:bCs/>
          <w:color w:val="000000"/>
          <w:sz w:val="22"/>
          <w:szCs w:val="22"/>
          <w:vertAlign w:val="subscript"/>
        </w:rPr>
        <w:t>f</w:t>
      </w:r>
      <w:r w:rsidRPr="003A3D68">
        <w:rPr>
          <w:rFonts w:ascii="Arial" w:hAnsi="Arial" w:cs="Arial"/>
          <w:b/>
          <w:bCs/>
          <w:color w:val="000000"/>
          <w:sz w:val="22"/>
          <w:szCs w:val="22"/>
        </w:rPr>
        <w:t xml:space="preserve"> =</w:t>
      </w:r>
      <w:r w:rsidRPr="003A3D68">
        <w:rPr>
          <w:rFonts w:ascii="Arial" w:hAnsi="Arial" w:cs="Arial"/>
          <w:color w:val="000000"/>
          <w:sz w:val="22"/>
          <w:szCs w:val="22"/>
        </w:rPr>
        <w:t xml:space="preserve"> </w:t>
      </w:r>
      <w:r w:rsidRPr="003A3D68">
        <w:rPr>
          <w:rFonts w:ascii="Arial" w:hAnsi="Arial" w:cs="Arial"/>
          <w:b/>
          <w:bCs/>
          <w:color w:val="000000"/>
          <w:sz w:val="22"/>
          <w:szCs w:val="22"/>
        </w:rPr>
        <w:t>∑ m</w:t>
      </w:r>
      <w:r w:rsidRPr="003A3D68">
        <w:rPr>
          <w:rFonts w:ascii="Arial" w:hAnsi="Arial" w:cs="Arial"/>
          <w:b/>
          <w:bCs/>
          <w:color w:val="000000"/>
          <w:sz w:val="22"/>
          <w:szCs w:val="22"/>
          <w:vertAlign w:val="subscript"/>
        </w:rPr>
        <w:t>i</w:t>
      </w:r>
      <w:r w:rsidRPr="003A3D68">
        <w:rPr>
          <w:rFonts w:ascii="Arial" w:hAnsi="Arial" w:cs="Arial"/>
          <w:b/>
          <w:bCs/>
          <w:color w:val="000000"/>
          <w:sz w:val="22"/>
          <w:szCs w:val="22"/>
        </w:rPr>
        <w:t xml:space="preserve"> c</w:t>
      </w:r>
      <w:r w:rsidRPr="003A3D68">
        <w:rPr>
          <w:rFonts w:ascii="Arial" w:hAnsi="Arial" w:cs="Arial"/>
          <w:b/>
          <w:bCs/>
          <w:color w:val="000000"/>
          <w:sz w:val="22"/>
          <w:szCs w:val="22"/>
          <w:vertAlign w:val="subscript"/>
        </w:rPr>
        <w:t>2</w:t>
      </w:r>
      <w:r w:rsidRPr="003A3D68">
        <w:rPr>
          <w:rFonts w:ascii="Arial" w:hAnsi="Arial" w:cs="Arial"/>
          <w:b/>
          <w:bCs/>
          <w:color w:val="000000"/>
          <w:sz w:val="22"/>
          <w:szCs w:val="22"/>
        </w:rPr>
        <w:t xml:space="preserve"> T</w:t>
      </w:r>
      <w:r w:rsidRPr="003A3D68">
        <w:rPr>
          <w:rFonts w:ascii="Arial" w:hAnsi="Arial" w:cs="Arial"/>
          <w:b/>
          <w:bCs/>
          <w:color w:val="000000"/>
          <w:sz w:val="22"/>
          <w:szCs w:val="22"/>
          <w:vertAlign w:val="subscript"/>
        </w:rPr>
        <w:t>i</w:t>
      </w:r>
      <w:r w:rsidRPr="003A3D68">
        <w:rPr>
          <w:rFonts w:ascii="Arial" w:hAnsi="Arial" w:cs="Arial"/>
          <w:b/>
          <w:bCs/>
          <w:color w:val="000000"/>
          <w:sz w:val="22"/>
          <w:szCs w:val="22"/>
        </w:rPr>
        <w:t xml:space="preserve"> / ∑ m</w:t>
      </w:r>
      <w:r w:rsidRPr="003A3D68">
        <w:rPr>
          <w:rFonts w:ascii="Arial" w:hAnsi="Arial" w:cs="Arial"/>
          <w:b/>
          <w:bCs/>
          <w:color w:val="000000"/>
          <w:sz w:val="22"/>
          <w:szCs w:val="22"/>
          <w:vertAlign w:val="subscript"/>
        </w:rPr>
        <w:t>i</w:t>
      </w:r>
      <w:r w:rsidRPr="003A3D68">
        <w:rPr>
          <w:rFonts w:ascii="Arial" w:hAnsi="Arial" w:cs="Arial"/>
          <w:b/>
          <w:bCs/>
          <w:color w:val="000000"/>
          <w:sz w:val="22"/>
          <w:szCs w:val="22"/>
        </w:rPr>
        <w:t xml:space="preserve"> c</w:t>
      </w:r>
      <w:r w:rsidRPr="003A3D68">
        <w:rPr>
          <w:rFonts w:ascii="Arial" w:hAnsi="Arial" w:cs="Arial"/>
          <w:b/>
          <w:bCs/>
          <w:color w:val="000000"/>
          <w:sz w:val="22"/>
          <w:szCs w:val="22"/>
          <w:vertAlign w:val="subscript"/>
        </w:rPr>
        <w:t xml:space="preserve">i ; </w:t>
      </w:r>
      <w:r w:rsidRPr="003A3D68">
        <w:rPr>
          <w:rFonts w:ascii="Arial" w:hAnsi="Arial" w:cs="Arial"/>
          <w:b/>
          <w:bCs/>
          <w:color w:val="000000"/>
          <w:sz w:val="22"/>
          <w:szCs w:val="22"/>
        </w:rPr>
        <w:t>ou</w:t>
      </w:r>
      <w:r w:rsidRPr="003A3D68">
        <w:rPr>
          <w:rFonts w:ascii="Arial" w:hAnsi="Arial" w:cs="Arial"/>
          <w:b/>
          <w:bCs/>
          <w:color w:val="000000"/>
          <w:sz w:val="22"/>
          <w:szCs w:val="22"/>
        </w:rPr>
        <w:tab/>
        <w:t>∑ m</w:t>
      </w:r>
      <w:r w:rsidRPr="003A3D68">
        <w:rPr>
          <w:rFonts w:ascii="Arial" w:hAnsi="Arial" w:cs="Arial"/>
          <w:b/>
          <w:bCs/>
          <w:color w:val="000000"/>
          <w:sz w:val="22"/>
          <w:szCs w:val="22"/>
          <w:vertAlign w:val="subscript"/>
        </w:rPr>
        <w:t>i</w:t>
      </w:r>
      <w:r w:rsidRPr="003A3D68">
        <w:rPr>
          <w:rFonts w:ascii="Arial" w:hAnsi="Arial" w:cs="Arial"/>
          <w:b/>
          <w:bCs/>
          <w:color w:val="000000"/>
          <w:sz w:val="22"/>
          <w:szCs w:val="22"/>
        </w:rPr>
        <w:t xml:space="preserve"> c</w:t>
      </w:r>
      <w:r w:rsidRPr="003A3D68">
        <w:rPr>
          <w:rFonts w:ascii="Arial" w:hAnsi="Arial" w:cs="Arial"/>
          <w:b/>
          <w:bCs/>
          <w:color w:val="000000"/>
          <w:sz w:val="22"/>
          <w:szCs w:val="22"/>
          <w:vertAlign w:val="subscript"/>
        </w:rPr>
        <w:t>i</w:t>
      </w:r>
      <w:r w:rsidRPr="003A3D68">
        <w:rPr>
          <w:rFonts w:ascii="Arial" w:hAnsi="Arial" w:cs="Arial"/>
          <w:b/>
          <w:bCs/>
          <w:color w:val="000000"/>
          <w:sz w:val="22"/>
          <w:szCs w:val="22"/>
        </w:rPr>
        <w:t xml:space="preserve"> (T</w:t>
      </w:r>
      <w:r w:rsidRPr="003A3D68">
        <w:rPr>
          <w:rFonts w:ascii="Arial" w:hAnsi="Arial" w:cs="Arial"/>
          <w:b/>
          <w:bCs/>
          <w:color w:val="000000"/>
          <w:sz w:val="22"/>
          <w:szCs w:val="22"/>
          <w:vertAlign w:val="subscript"/>
        </w:rPr>
        <w:t>f</w:t>
      </w:r>
      <w:r w:rsidRPr="003A3D68">
        <w:rPr>
          <w:rFonts w:ascii="Arial" w:hAnsi="Arial" w:cs="Arial"/>
          <w:b/>
          <w:bCs/>
          <w:color w:val="000000"/>
          <w:sz w:val="22"/>
          <w:szCs w:val="22"/>
        </w:rPr>
        <w:t xml:space="preserve"> – T</w:t>
      </w:r>
      <w:r w:rsidRPr="003A3D68">
        <w:rPr>
          <w:rFonts w:ascii="Arial" w:hAnsi="Arial" w:cs="Arial"/>
          <w:b/>
          <w:bCs/>
          <w:color w:val="000000"/>
          <w:sz w:val="22"/>
          <w:szCs w:val="22"/>
          <w:vertAlign w:val="subscript"/>
        </w:rPr>
        <w:t>i</w:t>
      </w:r>
      <w:r w:rsidRPr="003A3D68">
        <w:rPr>
          <w:rFonts w:ascii="Arial" w:hAnsi="Arial" w:cs="Arial"/>
          <w:b/>
          <w:bCs/>
          <w:color w:val="000000"/>
          <w:sz w:val="22"/>
          <w:szCs w:val="22"/>
        </w:rPr>
        <w:t>) = 0 ; avec Q</w:t>
      </w:r>
      <w:r w:rsidRPr="003A3D68">
        <w:rPr>
          <w:rFonts w:ascii="Arial" w:hAnsi="Arial" w:cs="Arial"/>
          <w:b/>
          <w:bCs/>
          <w:color w:val="000000"/>
          <w:sz w:val="22"/>
          <w:szCs w:val="22"/>
          <w:vertAlign w:val="subscript"/>
        </w:rPr>
        <w:t xml:space="preserve">i </w:t>
      </w:r>
      <w:r w:rsidRPr="003A3D68">
        <w:rPr>
          <w:rFonts w:ascii="Arial" w:hAnsi="Arial" w:cs="Arial"/>
          <w:b/>
          <w:bCs/>
          <w:color w:val="000000"/>
          <w:sz w:val="22"/>
          <w:szCs w:val="22"/>
        </w:rPr>
        <w:t>= m</w:t>
      </w:r>
      <w:r w:rsidRPr="003A3D68">
        <w:rPr>
          <w:rFonts w:ascii="Arial" w:hAnsi="Arial" w:cs="Arial"/>
          <w:b/>
          <w:bCs/>
          <w:color w:val="000000"/>
          <w:sz w:val="22"/>
          <w:szCs w:val="22"/>
          <w:vertAlign w:val="subscript"/>
        </w:rPr>
        <w:t>i</w:t>
      </w:r>
      <w:r w:rsidRPr="003A3D68">
        <w:rPr>
          <w:rFonts w:ascii="Arial" w:hAnsi="Arial" w:cs="Arial"/>
          <w:b/>
          <w:bCs/>
          <w:color w:val="000000"/>
          <w:sz w:val="22"/>
          <w:szCs w:val="22"/>
        </w:rPr>
        <w:t xml:space="preserve"> c</w:t>
      </w:r>
      <w:r w:rsidRPr="003A3D68">
        <w:rPr>
          <w:rFonts w:ascii="Arial" w:hAnsi="Arial" w:cs="Arial"/>
          <w:b/>
          <w:bCs/>
          <w:color w:val="000000"/>
          <w:sz w:val="22"/>
          <w:szCs w:val="22"/>
          <w:vertAlign w:val="subscript"/>
        </w:rPr>
        <w:t>i</w:t>
      </w:r>
      <w:r w:rsidRPr="003A3D68">
        <w:rPr>
          <w:rFonts w:ascii="Arial" w:hAnsi="Arial" w:cs="Arial"/>
          <w:b/>
          <w:bCs/>
          <w:color w:val="000000"/>
          <w:sz w:val="22"/>
          <w:szCs w:val="22"/>
        </w:rPr>
        <w:t xml:space="preserve"> (T</w:t>
      </w:r>
      <w:r w:rsidRPr="003A3D68">
        <w:rPr>
          <w:rFonts w:ascii="Arial" w:hAnsi="Arial" w:cs="Arial"/>
          <w:b/>
          <w:bCs/>
          <w:color w:val="000000"/>
          <w:sz w:val="22"/>
          <w:szCs w:val="22"/>
          <w:vertAlign w:val="subscript"/>
        </w:rPr>
        <w:t>f</w:t>
      </w:r>
      <w:r w:rsidRPr="003A3D68">
        <w:rPr>
          <w:rFonts w:ascii="Arial" w:hAnsi="Arial" w:cs="Arial"/>
          <w:b/>
          <w:bCs/>
          <w:color w:val="000000"/>
          <w:sz w:val="22"/>
          <w:szCs w:val="22"/>
        </w:rPr>
        <w:t xml:space="preserve"> – T</w:t>
      </w:r>
      <w:r w:rsidRPr="003A3D68">
        <w:rPr>
          <w:rFonts w:ascii="Arial" w:hAnsi="Arial" w:cs="Arial"/>
          <w:b/>
          <w:bCs/>
          <w:color w:val="000000"/>
          <w:sz w:val="22"/>
          <w:szCs w:val="22"/>
          <w:vertAlign w:val="subscript"/>
        </w:rPr>
        <w:t>i</w:t>
      </w:r>
      <w:r w:rsidRPr="003A3D68">
        <w:rPr>
          <w:rFonts w:ascii="Arial" w:hAnsi="Arial" w:cs="Arial"/>
          <w:b/>
          <w:bCs/>
          <w:color w:val="000000"/>
          <w:sz w:val="22"/>
          <w:szCs w:val="22"/>
        </w:rPr>
        <w:t>)</w:t>
      </w:r>
    </w:p>
    <w:p w:rsidR="009D6BC7" w:rsidRPr="006473A3" w:rsidRDefault="009D6BC7" w:rsidP="000F7373">
      <w:pPr>
        <w:ind w:left="360"/>
        <w:jc w:val="both"/>
        <w:rPr>
          <w:rFonts w:ascii="Arial" w:hAnsi="Arial" w:cs="Arial"/>
          <w:b/>
          <w:bCs/>
          <w:color w:val="000000"/>
          <w:sz w:val="12"/>
          <w:szCs w:val="12"/>
        </w:rPr>
      </w:pPr>
    </w:p>
    <w:p w:rsidR="000F7373" w:rsidRPr="003A3D68" w:rsidRDefault="000F7373" w:rsidP="000F7373">
      <w:pPr>
        <w:jc w:val="both"/>
        <w:rPr>
          <w:rFonts w:ascii="Arial" w:hAnsi="Arial" w:cs="Arial"/>
          <w:color w:val="000000"/>
          <w:sz w:val="22"/>
          <w:szCs w:val="22"/>
        </w:rPr>
      </w:pPr>
      <w:r w:rsidRPr="003A3D68">
        <w:rPr>
          <w:rFonts w:ascii="Arial" w:hAnsi="Arial" w:cs="Arial"/>
          <w:b/>
          <w:bCs/>
          <w:color w:val="000000"/>
          <w:sz w:val="22"/>
          <w:szCs w:val="22"/>
        </w:rPr>
        <w:t>C</w:t>
      </w:r>
      <w:r w:rsidRPr="003A3D68">
        <w:rPr>
          <w:rFonts w:ascii="Arial" w:hAnsi="Arial" w:cs="Arial"/>
          <w:b/>
          <w:bCs/>
          <w:color w:val="000000"/>
          <w:sz w:val="22"/>
          <w:szCs w:val="22"/>
          <w:vertAlign w:val="subscript"/>
        </w:rPr>
        <w:t>i </w:t>
      </w:r>
      <w:r w:rsidRPr="003A3D68">
        <w:rPr>
          <w:rFonts w:ascii="Arial" w:hAnsi="Arial" w:cs="Arial"/>
          <w:b/>
          <w:bCs/>
          <w:color w:val="000000"/>
          <w:sz w:val="22"/>
          <w:szCs w:val="22"/>
        </w:rPr>
        <w:t xml:space="preserve">: </w:t>
      </w:r>
      <w:r w:rsidRPr="003A3D68">
        <w:rPr>
          <w:rFonts w:ascii="Arial" w:hAnsi="Arial" w:cs="Arial"/>
          <w:color w:val="000000"/>
          <w:sz w:val="22"/>
          <w:szCs w:val="22"/>
        </w:rPr>
        <w:t xml:space="preserve"> la chaleur spécifique massique ; c’est la quantité de chaleur qu’il faut fournir à l’unité de masse de ce corps pour accroître sa température de un degré.</w:t>
      </w:r>
    </w:p>
    <w:p w:rsidR="000F7373" w:rsidRPr="003A3D68" w:rsidRDefault="000F7373" w:rsidP="000F7373">
      <w:pPr>
        <w:jc w:val="both"/>
        <w:rPr>
          <w:rFonts w:ascii="Arial" w:hAnsi="Arial" w:cs="Arial"/>
          <w:color w:val="000000"/>
          <w:sz w:val="22"/>
          <w:szCs w:val="22"/>
        </w:rPr>
      </w:pPr>
      <w:r w:rsidRPr="003A3D68">
        <w:rPr>
          <w:rFonts w:ascii="Arial" w:hAnsi="Arial" w:cs="Arial"/>
          <w:b/>
          <w:bCs/>
          <w:color w:val="000000"/>
          <w:sz w:val="22"/>
          <w:szCs w:val="22"/>
        </w:rPr>
        <w:t>m</w:t>
      </w:r>
      <w:r w:rsidRPr="003A3D68">
        <w:rPr>
          <w:rFonts w:ascii="Arial" w:hAnsi="Arial" w:cs="Arial"/>
          <w:b/>
          <w:bCs/>
          <w:color w:val="000000"/>
          <w:sz w:val="22"/>
          <w:szCs w:val="22"/>
          <w:vertAlign w:val="subscript"/>
        </w:rPr>
        <w:t>i</w:t>
      </w:r>
      <w:r w:rsidRPr="003A3D68">
        <w:rPr>
          <w:rFonts w:ascii="Arial" w:hAnsi="Arial" w:cs="Arial"/>
          <w:b/>
          <w:bCs/>
          <w:color w:val="000000"/>
          <w:sz w:val="22"/>
          <w:szCs w:val="22"/>
        </w:rPr>
        <w:t>c</w:t>
      </w:r>
      <w:r w:rsidRPr="003A3D68">
        <w:rPr>
          <w:rFonts w:ascii="Arial" w:hAnsi="Arial" w:cs="Arial"/>
          <w:b/>
          <w:bCs/>
          <w:color w:val="000000"/>
          <w:sz w:val="22"/>
          <w:szCs w:val="22"/>
          <w:vertAlign w:val="subscript"/>
        </w:rPr>
        <w:t>i</w:t>
      </w:r>
      <w:r w:rsidRPr="003A3D68">
        <w:rPr>
          <w:rFonts w:ascii="Arial" w:hAnsi="Arial" w:cs="Arial"/>
          <w:b/>
          <w:bCs/>
          <w:color w:val="000000"/>
          <w:sz w:val="22"/>
          <w:szCs w:val="22"/>
        </w:rPr>
        <w:t xml:space="preserve"> : </w:t>
      </w:r>
      <w:r w:rsidRPr="003A3D68">
        <w:rPr>
          <w:rFonts w:ascii="Arial" w:hAnsi="Arial" w:cs="Arial"/>
          <w:color w:val="000000"/>
          <w:sz w:val="22"/>
          <w:szCs w:val="22"/>
        </w:rPr>
        <w:t>capacité calorifique</w:t>
      </w:r>
    </w:p>
    <w:p w:rsidR="000F7373" w:rsidRPr="003A3D68" w:rsidRDefault="000F7373" w:rsidP="000F7373">
      <w:pPr>
        <w:jc w:val="both"/>
        <w:rPr>
          <w:rFonts w:ascii="Arial" w:hAnsi="Arial" w:cs="Arial"/>
          <w:color w:val="000000"/>
          <w:sz w:val="22"/>
          <w:szCs w:val="22"/>
        </w:rPr>
      </w:pPr>
      <w:r w:rsidRPr="003A3D68">
        <w:rPr>
          <w:rFonts w:ascii="Arial" w:hAnsi="Arial" w:cs="Arial"/>
          <w:b/>
          <w:bCs/>
          <w:color w:val="000000"/>
          <w:sz w:val="22"/>
          <w:szCs w:val="22"/>
        </w:rPr>
        <w:t>Q</w:t>
      </w:r>
      <w:r w:rsidRPr="003A3D68">
        <w:rPr>
          <w:rFonts w:ascii="Arial" w:hAnsi="Arial" w:cs="Arial"/>
          <w:b/>
          <w:bCs/>
          <w:color w:val="000000"/>
          <w:sz w:val="22"/>
          <w:szCs w:val="22"/>
          <w:vertAlign w:val="subscript"/>
        </w:rPr>
        <w:t>i </w:t>
      </w:r>
      <w:r w:rsidRPr="003A3D68">
        <w:rPr>
          <w:rFonts w:ascii="Arial" w:hAnsi="Arial" w:cs="Arial"/>
          <w:b/>
          <w:bCs/>
          <w:color w:val="000000"/>
          <w:sz w:val="22"/>
          <w:szCs w:val="22"/>
        </w:rPr>
        <w:t>:</w:t>
      </w:r>
      <w:r w:rsidRPr="003A3D68">
        <w:rPr>
          <w:rFonts w:ascii="Arial" w:hAnsi="Arial" w:cs="Arial"/>
          <w:b/>
          <w:bCs/>
          <w:color w:val="000000"/>
          <w:sz w:val="22"/>
          <w:szCs w:val="22"/>
          <w:vertAlign w:val="subscript"/>
        </w:rPr>
        <w:t xml:space="preserve"> </w:t>
      </w:r>
      <w:r w:rsidRPr="003A3D68">
        <w:rPr>
          <w:rFonts w:ascii="Arial" w:hAnsi="Arial" w:cs="Arial"/>
          <w:color w:val="000000"/>
          <w:sz w:val="22"/>
          <w:szCs w:val="22"/>
        </w:rPr>
        <w:t>quantité de chaleur massique échangée par le corps de masse m</w:t>
      </w:r>
      <w:r w:rsidRPr="003A3D68">
        <w:rPr>
          <w:rFonts w:ascii="Arial" w:hAnsi="Arial" w:cs="Arial"/>
          <w:color w:val="000000"/>
          <w:sz w:val="22"/>
          <w:szCs w:val="22"/>
          <w:vertAlign w:val="subscript"/>
        </w:rPr>
        <w:t>i</w:t>
      </w:r>
      <w:r w:rsidRPr="003A3D68">
        <w:rPr>
          <w:rFonts w:ascii="Arial" w:hAnsi="Arial" w:cs="Arial"/>
          <w:color w:val="000000"/>
          <w:sz w:val="22"/>
          <w:szCs w:val="22"/>
        </w:rPr>
        <w:t xml:space="preserve"> avec les autres corps en contact avec lui. </w:t>
      </w:r>
    </w:p>
    <w:p w:rsidR="00E923FA" w:rsidRPr="006473A3" w:rsidRDefault="00E923FA" w:rsidP="000F7373">
      <w:pPr>
        <w:jc w:val="both"/>
        <w:rPr>
          <w:rFonts w:ascii="Arial" w:hAnsi="Arial" w:cs="Arial"/>
          <w:i/>
          <w:iCs/>
          <w:color w:val="000000"/>
          <w:sz w:val="12"/>
          <w:szCs w:val="12"/>
          <w:u w:val="single"/>
        </w:rPr>
      </w:pPr>
    </w:p>
    <w:p w:rsidR="00740F9C" w:rsidRPr="003A3D68" w:rsidRDefault="00740F9C" w:rsidP="000F7373">
      <w:pPr>
        <w:jc w:val="both"/>
        <w:rPr>
          <w:rFonts w:ascii="Arial" w:hAnsi="Arial" w:cs="Arial"/>
          <w:b/>
          <w:bCs/>
          <w:color w:val="000000"/>
          <w:sz w:val="22"/>
          <w:szCs w:val="22"/>
        </w:rPr>
      </w:pPr>
      <w:r w:rsidRPr="003A3D68">
        <w:rPr>
          <w:rFonts w:ascii="Arial" w:hAnsi="Arial" w:cs="Arial"/>
          <w:b/>
          <w:bCs/>
          <w:i/>
          <w:iCs/>
          <w:color w:val="000000"/>
          <w:sz w:val="22"/>
          <w:szCs w:val="22"/>
          <w:u w:val="single"/>
        </w:rPr>
        <w:t>Exemple :</w:t>
      </w:r>
    </w:p>
    <w:p w:rsidR="00740F9C" w:rsidRPr="003A3D68" w:rsidRDefault="00740F9C" w:rsidP="00740F9C">
      <w:pPr>
        <w:pStyle w:val="NormalWeb"/>
        <w:spacing w:before="0" w:beforeAutospacing="0" w:after="0" w:afterAutospacing="0"/>
        <w:jc w:val="both"/>
        <w:rPr>
          <w:rFonts w:ascii="Arial" w:hAnsi="Arial" w:cs="Arial"/>
          <w:b/>
          <w:bCs/>
          <w:color w:val="000000"/>
          <w:sz w:val="22"/>
          <w:szCs w:val="22"/>
          <w:u w:val="single"/>
        </w:rPr>
      </w:pPr>
      <w:r w:rsidRPr="003A3D68">
        <w:rPr>
          <w:rFonts w:ascii="Arial" w:hAnsi="Arial" w:cs="Arial"/>
          <w:b/>
          <w:bCs/>
          <w:color w:val="000000"/>
          <w:sz w:val="22"/>
          <w:szCs w:val="22"/>
        </w:rPr>
        <w:t>1-</w:t>
      </w:r>
      <w:r w:rsidRPr="003A3D68">
        <w:rPr>
          <w:rFonts w:ascii="Arial" w:hAnsi="Arial" w:cs="Arial"/>
          <w:color w:val="000000"/>
          <w:sz w:val="22"/>
          <w:szCs w:val="22"/>
        </w:rPr>
        <w:t xml:space="preserve"> On mélange </w:t>
      </w:r>
      <w:smartTag w:uri="urn:schemas-microsoft-com:office:smarttags" w:element="metricconverter">
        <w:smartTagPr>
          <w:attr w:name="ProductID" w:val="2 Kg"/>
        </w:smartTagPr>
        <w:r w:rsidRPr="003A3D68">
          <w:rPr>
            <w:rFonts w:ascii="Arial" w:hAnsi="Arial" w:cs="Arial"/>
            <w:color w:val="000000"/>
            <w:sz w:val="22"/>
            <w:szCs w:val="22"/>
          </w:rPr>
          <w:t>2 Kg</w:t>
        </w:r>
      </w:smartTag>
      <w:r w:rsidRPr="003A3D68">
        <w:rPr>
          <w:rFonts w:ascii="Arial" w:hAnsi="Arial" w:cs="Arial"/>
          <w:color w:val="000000"/>
          <w:sz w:val="22"/>
          <w:szCs w:val="22"/>
        </w:rPr>
        <w:t xml:space="preserve"> d'eau à </w:t>
      </w:r>
      <w:smartTag w:uri="urn:schemas-microsoft-com:office:smarttags" w:element="metricconverter">
        <w:smartTagPr>
          <w:attr w:name="ProductID" w:val="25ﾰC"/>
        </w:smartTagPr>
        <w:r w:rsidRPr="003A3D68">
          <w:rPr>
            <w:rFonts w:ascii="Arial" w:hAnsi="Arial" w:cs="Arial"/>
            <w:color w:val="000000"/>
            <w:sz w:val="22"/>
            <w:szCs w:val="22"/>
          </w:rPr>
          <w:t>25°C</w:t>
        </w:r>
      </w:smartTag>
      <w:r w:rsidRPr="003A3D68">
        <w:rPr>
          <w:rFonts w:ascii="Arial" w:hAnsi="Arial" w:cs="Arial"/>
          <w:color w:val="000000"/>
          <w:sz w:val="22"/>
          <w:szCs w:val="22"/>
        </w:rPr>
        <w:t xml:space="preserve"> avec  </w:t>
      </w:r>
      <w:smartTag w:uri="urn:schemas-microsoft-com:office:smarttags" w:element="metricconverter">
        <w:smartTagPr>
          <w:attr w:name="ProductID" w:val="1 kg"/>
        </w:smartTagPr>
        <w:r w:rsidRPr="003A3D68">
          <w:rPr>
            <w:rFonts w:ascii="Arial" w:hAnsi="Arial" w:cs="Arial"/>
            <w:color w:val="000000"/>
            <w:sz w:val="22"/>
            <w:szCs w:val="22"/>
          </w:rPr>
          <w:t>1 Kg</w:t>
        </w:r>
      </w:smartTag>
      <w:r w:rsidRPr="003A3D68">
        <w:rPr>
          <w:rFonts w:ascii="Arial" w:hAnsi="Arial" w:cs="Arial"/>
          <w:color w:val="000000"/>
          <w:sz w:val="22"/>
          <w:szCs w:val="22"/>
        </w:rPr>
        <w:t xml:space="preserve"> d'eau à </w:t>
      </w:r>
      <w:smartTag w:uri="urn:schemas-microsoft-com:office:smarttags" w:element="metricconverter">
        <w:smartTagPr>
          <w:attr w:name="ProductID" w:val="10ﾰC"/>
        </w:smartTagPr>
        <w:r w:rsidRPr="003A3D68">
          <w:rPr>
            <w:rFonts w:ascii="Arial" w:hAnsi="Arial" w:cs="Arial"/>
            <w:color w:val="000000"/>
            <w:sz w:val="22"/>
            <w:szCs w:val="22"/>
          </w:rPr>
          <w:t>10°C</w:t>
        </w:r>
      </w:smartTag>
      <w:r w:rsidRPr="003A3D68">
        <w:rPr>
          <w:rFonts w:ascii="Arial" w:hAnsi="Arial" w:cs="Arial"/>
          <w:color w:val="000000"/>
          <w:sz w:val="22"/>
          <w:szCs w:val="22"/>
        </w:rPr>
        <w:t>. Calculer la température du mélange à l'équilibre.</w:t>
      </w:r>
    </w:p>
    <w:p w:rsidR="00740F9C" w:rsidRPr="003A3D68" w:rsidRDefault="00740F9C" w:rsidP="00740F9C">
      <w:pPr>
        <w:pStyle w:val="NormalWeb"/>
        <w:spacing w:before="0" w:beforeAutospacing="0" w:after="0" w:afterAutospacing="0"/>
        <w:jc w:val="both"/>
        <w:rPr>
          <w:rFonts w:ascii="Arial" w:hAnsi="Arial" w:cs="Arial"/>
          <w:b/>
          <w:bCs/>
          <w:color w:val="000000"/>
          <w:sz w:val="22"/>
          <w:szCs w:val="22"/>
          <w:u w:val="single"/>
        </w:rPr>
      </w:pPr>
      <w:r w:rsidRPr="003A3D68">
        <w:rPr>
          <w:rFonts w:ascii="Arial" w:hAnsi="Arial" w:cs="Arial"/>
          <w:b/>
          <w:bCs/>
          <w:color w:val="000000"/>
          <w:sz w:val="22"/>
          <w:szCs w:val="22"/>
        </w:rPr>
        <w:t>2-</w:t>
      </w:r>
      <w:r w:rsidRPr="003A3D68">
        <w:rPr>
          <w:rFonts w:ascii="Arial" w:hAnsi="Arial" w:cs="Arial"/>
          <w:color w:val="000000"/>
          <w:sz w:val="22"/>
          <w:szCs w:val="22"/>
        </w:rPr>
        <w:t xml:space="preserve"> Quelle est la quantité de chaleur en Joule et en calorie nécessaire pour chauffer le mélange à </w:t>
      </w:r>
      <w:smartTag w:uri="urn:schemas-microsoft-com:office:smarttags" w:element="metricconverter">
        <w:smartTagPr>
          <w:attr w:name="ProductID" w:val="40ﾰC"/>
        </w:smartTagPr>
        <w:r w:rsidRPr="003A3D68">
          <w:rPr>
            <w:rFonts w:ascii="Arial" w:hAnsi="Arial" w:cs="Arial"/>
            <w:color w:val="000000"/>
            <w:sz w:val="22"/>
            <w:szCs w:val="22"/>
          </w:rPr>
          <w:t>40°C</w:t>
        </w:r>
      </w:smartTag>
      <w:r w:rsidRPr="003A3D68">
        <w:rPr>
          <w:rFonts w:ascii="Arial" w:hAnsi="Arial" w:cs="Arial"/>
          <w:color w:val="000000"/>
          <w:sz w:val="22"/>
          <w:szCs w:val="22"/>
        </w:rPr>
        <w:t xml:space="preserve">. Sachant que la chaleur spécifique d'eau C </w:t>
      </w:r>
      <w:r w:rsidRPr="003A3D68">
        <w:rPr>
          <w:rFonts w:ascii="Arial" w:hAnsi="Arial" w:cs="Arial"/>
          <w:color w:val="000000"/>
          <w:sz w:val="22"/>
          <w:szCs w:val="22"/>
          <w:vertAlign w:val="subscript"/>
        </w:rPr>
        <w:t>H2O</w:t>
      </w:r>
      <w:r w:rsidRPr="003A3D68">
        <w:rPr>
          <w:rFonts w:ascii="Arial" w:hAnsi="Arial" w:cs="Arial"/>
          <w:color w:val="000000"/>
          <w:sz w:val="22"/>
          <w:szCs w:val="22"/>
        </w:rPr>
        <w:t xml:space="preserve"> = 4.18 J. K</w:t>
      </w:r>
      <w:r w:rsidRPr="003A3D68">
        <w:rPr>
          <w:rFonts w:ascii="Arial" w:hAnsi="Arial" w:cs="Arial"/>
          <w:color w:val="000000"/>
          <w:sz w:val="22"/>
          <w:szCs w:val="22"/>
          <w:vertAlign w:val="superscript"/>
        </w:rPr>
        <w:t>-1</w:t>
      </w:r>
      <w:r w:rsidRPr="003A3D68">
        <w:rPr>
          <w:rFonts w:ascii="Arial" w:hAnsi="Arial" w:cs="Arial"/>
          <w:color w:val="000000"/>
          <w:sz w:val="22"/>
          <w:szCs w:val="22"/>
        </w:rPr>
        <w:t>. g</w:t>
      </w:r>
      <w:r w:rsidRPr="003A3D68">
        <w:rPr>
          <w:rFonts w:ascii="Arial" w:hAnsi="Arial" w:cs="Arial"/>
          <w:color w:val="000000"/>
          <w:sz w:val="22"/>
          <w:szCs w:val="22"/>
          <w:vertAlign w:val="superscript"/>
        </w:rPr>
        <w:t>-1</w:t>
      </w:r>
    </w:p>
    <w:p w:rsidR="00740F9C" w:rsidRPr="003A3D68" w:rsidRDefault="00740F9C" w:rsidP="00740F9C">
      <w:pPr>
        <w:pStyle w:val="NormalWeb"/>
        <w:spacing w:before="0" w:beforeAutospacing="0" w:after="0" w:afterAutospacing="0"/>
        <w:jc w:val="both"/>
        <w:rPr>
          <w:rFonts w:ascii="Arial" w:hAnsi="Arial" w:cs="Arial"/>
          <w:sz w:val="22"/>
          <w:szCs w:val="22"/>
        </w:rPr>
      </w:pPr>
      <w:r w:rsidRPr="003A3D68">
        <w:rPr>
          <w:rFonts w:ascii="Arial" w:hAnsi="Arial" w:cs="Arial"/>
          <w:b/>
          <w:bCs/>
          <w:sz w:val="22"/>
          <w:szCs w:val="22"/>
        </w:rPr>
        <w:lastRenderedPageBreak/>
        <w:t xml:space="preserve">3- </w:t>
      </w:r>
      <w:r w:rsidRPr="003A3D68">
        <w:rPr>
          <w:rFonts w:ascii="Arial" w:hAnsi="Arial" w:cs="Arial"/>
          <w:sz w:val="22"/>
          <w:szCs w:val="22"/>
        </w:rPr>
        <w:t xml:space="preserve">On plonge dans le mélange chauffé précédemment 200g de fer porté à </w:t>
      </w:r>
      <w:smartTag w:uri="urn:schemas-microsoft-com:office:smarttags" w:element="metricconverter">
        <w:smartTagPr>
          <w:attr w:name="ProductID" w:val="300ﾰC"/>
        </w:smartTagPr>
        <w:r w:rsidRPr="003A3D68">
          <w:rPr>
            <w:rFonts w:ascii="Arial" w:hAnsi="Arial" w:cs="Arial"/>
            <w:sz w:val="22"/>
            <w:szCs w:val="22"/>
          </w:rPr>
          <w:t>300°C</w:t>
        </w:r>
      </w:smartTag>
      <w:r w:rsidRPr="003A3D68">
        <w:rPr>
          <w:rFonts w:ascii="Arial" w:hAnsi="Arial" w:cs="Arial"/>
          <w:sz w:val="22"/>
          <w:szCs w:val="22"/>
        </w:rPr>
        <w:t>. Si la chaleur spécifique du fer C</w:t>
      </w:r>
      <w:r w:rsidRPr="003A3D68">
        <w:rPr>
          <w:rFonts w:ascii="Arial" w:hAnsi="Arial" w:cs="Arial"/>
          <w:sz w:val="22"/>
          <w:szCs w:val="22"/>
          <w:vertAlign w:val="subscript"/>
        </w:rPr>
        <w:t xml:space="preserve"> Fe</w:t>
      </w:r>
      <w:r w:rsidRPr="003A3D68">
        <w:rPr>
          <w:rFonts w:ascii="Arial" w:hAnsi="Arial" w:cs="Arial"/>
          <w:sz w:val="22"/>
          <w:szCs w:val="22"/>
        </w:rPr>
        <w:t xml:space="preserve"> = 20  J. K</w:t>
      </w:r>
      <w:r w:rsidRPr="003A3D68">
        <w:rPr>
          <w:rFonts w:ascii="Arial" w:hAnsi="Arial" w:cs="Arial"/>
          <w:sz w:val="22"/>
          <w:szCs w:val="22"/>
          <w:vertAlign w:val="superscript"/>
        </w:rPr>
        <w:t>-1</w:t>
      </w:r>
      <w:r w:rsidRPr="003A3D68">
        <w:rPr>
          <w:rFonts w:ascii="Arial" w:hAnsi="Arial" w:cs="Arial"/>
          <w:sz w:val="22"/>
          <w:szCs w:val="22"/>
        </w:rPr>
        <w:t>. g</w:t>
      </w:r>
      <w:r w:rsidRPr="003A3D68">
        <w:rPr>
          <w:rFonts w:ascii="Arial" w:hAnsi="Arial" w:cs="Arial"/>
          <w:sz w:val="22"/>
          <w:szCs w:val="22"/>
          <w:vertAlign w:val="superscript"/>
        </w:rPr>
        <w:t>-1</w:t>
      </w:r>
      <w:r w:rsidRPr="003A3D68">
        <w:rPr>
          <w:rFonts w:ascii="Arial" w:hAnsi="Arial" w:cs="Arial"/>
          <w:sz w:val="22"/>
          <w:szCs w:val="22"/>
        </w:rPr>
        <w:t>. Quelle sera la température finale T</w:t>
      </w:r>
      <w:r w:rsidRPr="003A3D68">
        <w:rPr>
          <w:rFonts w:ascii="Arial" w:hAnsi="Arial" w:cs="Arial"/>
          <w:sz w:val="22"/>
          <w:szCs w:val="22"/>
          <w:vertAlign w:val="subscript"/>
        </w:rPr>
        <w:t>f</w:t>
      </w:r>
      <w:r w:rsidRPr="003A3D68">
        <w:rPr>
          <w:rFonts w:ascii="Arial" w:hAnsi="Arial" w:cs="Arial"/>
          <w:sz w:val="22"/>
          <w:szCs w:val="22"/>
        </w:rPr>
        <w:t xml:space="preserve"> du mélange.</w:t>
      </w:r>
    </w:p>
    <w:p w:rsidR="00225D86" w:rsidRPr="003A3D68" w:rsidRDefault="00225D86" w:rsidP="00740F9C">
      <w:pPr>
        <w:spacing w:line="360" w:lineRule="auto"/>
        <w:rPr>
          <w:rFonts w:ascii="Arial" w:hAnsi="Arial" w:cs="Arial"/>
          <w:b/>
          <w:bCs/>
          <w:i/>
          <w:iCs/>
          <w:color w:val="000000"/>
          <w:sz w:val="22"/>
          <w:szCs w:val="22"/>
          <w:u w:val="single"/>
        </w:rPr>
      </w:pPr>
      <w:r w:rsidRPr="003A3D68">
        <w:rPr>
          <w:rFonts w:ascii="Arial" w:hAnsi="Arial" w:cs="Arial"/>
          <w:b/>
          <w:bCs/>
          <w:i/>
          <w:iCs/>
          <w:color w:val="000000"/>
          <w:sz w:val="22"/>
          <w:szCs w:val="22"/>
          <w:u w:val="single"/>
        </w:rPr>
        <w:t>Solution :</w:t>
      </w:r>
    </w:p>
    <w:p w:rsidR="00740F9C" w:rsidRPr="003A3D68" w:rsidRDefault="00740F9C" w:rsidP="00740F9C">
      <w:pPr>
        <w:spacing w:line="360" w:lineRule="auto"/>
        <w:rPr>
          <w:rFonts w:ascii="Arial" w:hAnsi="Arial" w:cs="Arial"/>
          <w:sz w:val="22"/>
          <w:szCs w:val="22"/>
        </w:rPr>
      </w:pPr>
      <w:r w:rsidRPr="003A3D68">
        <w:rPr>
          <w:rFonts w:ascii="Arial" w:hAnsi="Arial" w:cs="Arial"/>
          <w:b/>
          <w:bCs/>
          <w:color w:val="000000"/>
          <w:sz w:val="22"/>
          <w:szCs w:val="22"/>
        </w:rPr>
        <w:t xml:space="preserve">1- </w:t>
      </w:r>
      <w:r w:rsidRPr="003A3D68">
        <w:rPr>
          <w:rFonts w:ascii="Arial" w:hAnsi="Arial" w:cs="Arial"/>
          <w:sz w:val="22"/>
          <w:szCs w:val="22"/>
        </w:rPr>
        <w:t xml:space="preserve">T= </w:t>
      </w:r>
      <w:smartTag w:uri="isiresearchsoft-com/cwyw" w:element="citation">
        <w:r w:rsidRPr="003A3D68">
          <w:rPr>
            <w:rFonts w:ascii="Arial" w:hAnsi="Arial" w:cs="Arial"/>
            <w:sz w:val="22"/>
            <w:szCs w:val="22"/>
          </w:rPr>
          <w:t>(m</w:t>
        </w:r>
        <w:r w:rsidRPr="003A3D68">
          <w:rPr>
            <w:rFonts w:ascii="Arial" w:hAnsi="Arial" w:cs="Arial"/>
            <w:sz w:val="22"/>
            <w:szCs w:val="22"/>
            <w:vertAlign w:val="subscript"/>
          </w:rPr>
          <w:t>1</w:t>
        </w:r>
        <w:r w:rsidRPr="003A3D68">
          <w:rPr>
            <w:rFonts w:ascii="Arial" w:hAnsi="Arial" w:cs="Arial"/>
            <w:sz w:val="22"/>
            <w:szCs w:val="22"/>
          </w:rPr>
          <w:t>T</w:t>
        </w:r>
        <w:r w:rsidRPr="003A3D68">
          <w:rPr>
            <w:rFonts w:ascii="Arial" w:hAnsi="Arial" w:cs="Arial"/>
            <w:sz w:val="22"/>
            <w:szCs w:val="22"/>
            <w:vertAlign w:val="subscript"/>
          </w:rPr>
          <w:t>1</w:t>
        </w:r>
        <w:r w:rsidRPr="003A3D68">
          <w:rPr>
            <w:rFonts w:ascii="Arial" w:hAnsi="Arial" w:cs="Arial"/>
            <w:sz w:val="22"/>
            <w:szCs w:val="22"/>
          </w:rPr>
          <w:t>+m</w:t>
        </w:r>
        <w:r w:rsidRPr="003A3D68">
          <w:rPr>
            <w:rFonts w:ascii="Arial" w:hAnsi="Arial" w:cs="Arial"/>
            <w:sz w:val="22"/>
            <w:szCs w:val="22"/>
            <w:vertAlign w:val="subscript"/>
          </w:rPr>
          <w:t>2</w:t>
        </w:r>
        <w:r w:rsidRPr="003A3D68">
          <w:rPr>
            <w:rFonts w:ascii="Arial" w:hAnsi="Arial" w:cs="Arial"/>
            <w:sz w:val="22"/>
            <w:szCs w:val="22"/>
          </w:rPr>
          <w:t>T</w:t>
        </w:r>
        <w:r w:rsidRPr="003A3D68">
          <w:rPr>
            <w:rFonts w:ascii="Arial" w:hAnsi="Arial" w:cs="Arial"/>
            <w:sz w:val="22"/>
            <w:szCs w:val="22"/>
            <w:vertAlign w:val="subscript"/>
          </w:rPr>
          <w:t>2</w:t>
        </w:r>
        <w:r w:rsidRPr="003A3D68">
          <w:rPr>
            <w:rFonts w:ascii="Arial" w:hAnsi="Arial" w:cs="Arial"/>
            <w:sz w:val="22"/>
            <w:szCs w:val="22"/>
          </w:rPr>
          <w:t>)</w:t>
        </w:r>
      </w:smartTag>
      <w:r w:rsidRPr="003A3D68">
        <w:rPr>
          <w:rFonts w:ascii="Arial" w:hAnsi="Arial" w:cs="Arial"/>
          <w:sz w:val="22"/>
          <w:szCs w:val="22"/>
        </w:rPr>
        <w:t xml:space="preserve"> /</w:t>
      </w:r>
      <w:smartTag w:uri="isiresearchsoft-com/cwyw" w:element="citation">
        <w:r w:rsidR="00504B6F">
          <w:rPr>
            <w:rFonts w:ascii="Arial" w:hAnsi="Arial" w:cs="Arial"/>
            <w:sz w:val="22"/>
            <w:szCs w:val="22"/>
          </w:rPr>
          <w:t>(</w:t>
        </w:r>
        <w:r w:rsidRPr="003A3D68">
          <w:rPr>
            <w:rFonts w:ascii="Arial" w:hAnsi="Arial" w:cs="Arial"/>
            <w:sz w:val="22"/>
            <w:szCs w:val="22"/>
          </w:rPr>
          <w:t>m</w:t>
        </w:r>
        <w:r w:rsidRPr="003A3D68">
          <w:rPr>
            <w:rFonts w:ascii="Arial" w:hAnsi="Arial" w:cs="Arial"/>
            <w:sz w:val="22"/>
            <w:szCs w:val="22"/>
            <w:vertAlign w:val="subscript"/>
          </w:rPr>
          <w:t>1</w:t>
        </w:r>
        <w:r w:rsidRPr="003A3D68">
          <w:rPr>
            <w:rFonts w:ascii="Arial" w:hAnsi="Arial" w:cs="Arial"/>
            <w:sz w:val="22"/>
            <w:szCs w:val="22"/>
          </w:rPr>
          <w:t>+m</w:t>
        </w:r>
        <w:r w:rsidRPr="003A3D68">
          <w:rPr>
            <w:rFonts w:ascii="Arial" w:hAnsi="Arial" w:cs="Arial"/>
            <w:sz w:val="22"/>
            <w:szCs w:val="22"/>
            <w:vertAlign w:val="subscript"/>
          </w:rPr>
          <w:t>2</w:t>
        </w:r>
        <w:r w:rsidR="00504B6F">
          <w:rPr>
            <w:rFonts w:ascii="Arial" w:hAnsi="Arial" w:cs="Arial"/>
            <w:sz w:val="22"/>
            <w:szCs w:val="22"/>
          </w:rPr>
          <w:t>)</w:t>
        </w:r>
      </w:smartTag>
      <w:r w:rsidRPr="003A3D68">
        <w:rPr>
          <w:rFonts w:ascii="Arial" w:hAnsi="Arial" w:cs="Arial"/>
          <w:sz w:val="22"/>
          <w:szCs w:val="22"/>
        </w:rPr>
        <w:t xml:space="preserve">= </w:t>
      </w:r>
      <w:smartTag w:uri="urn:schemas-microsoft-com:office:smarttags" w:element="metricconverter">
        <w:smartTagPr>
          <w:attr w:name="ProductID" w:val="20ﾰC"/>
        </w:smartTagPr>
        <w:r w:rsidRPr="00504B6F">
          <w:rPr>
            <w:rFonts w:ascii="Arial" w:hAnsi="Arial" w:cs="Arial"/>
            <w:b/>
            <w:sz w:val="22"/>
            <w:szCs w:val="22"/>
          </w:rPr>
          <w:t>20°C</w:t>
        </w:r>
      </w:smartTag>
    </w:p>
    <w:p w:rsidR="00740F9C" w:rsidRPr="003A3D68" w:rsidRDefault="00740F9C" w:rsidP="00740F9C">
      <w:pPr>
        <w:spacing w:line="360" w:lineRule="auto"/>
        <w:rPr>
          <w:rFonts w:ascii="Arial" w:hAnsi="Arial" w:cs="Arial"/>
          <w:sz w:val="22"/>
          <w:szCs w:val="22"/>
        </w:rPr>
      </w:pPr>
      <w:r w:rsidRPr="003A3D68">
        <w:rPr>
          <w:rFonts w:ascii="Arial" w:hAnsi="Arial" w:cs="Arial"/>
          <w:b/>
          <w:bCs/>
          <w:color w:val="000000"/>
          <w:sz w:val="22"/>
          <w:szCs w:val="22"/>
        </w:rPr>
        <w:t xml:space="preserve">2- </w:t>
      </w:r>
      <w:r w:rsidRPr="003A3D68">
        <w:rPr>
          <w:rFonts w:ascii="Arial" w:hAnsi="Arial" w:cs="Arial"/>
          <w:sz w:val="22"/>
          <w:szCs w:val="22"/>
        </w:rPr>
        <w:t>Q = m C (T</w:t>
      </w:r>
      <w:r w:rsidRPr="003A3D68">
        <w:rPr>
          <w:rFonts w:ascii="Arial" w:hAnsi="Arial" w:cs="Arial"/>
          <w:sz w:val="22"/>
          <w:szCs w:val="22"/>
          <w:vertAlign w:val="subscript"/>
        </w:rPr>
        <w:t xml:space="preserve">2 </w:t>
      </w:r>
      <w:r w:rsidRPr="003A3D68">
        <w:rPr>
          <w:rFonts w:ascii="Arial" w:hAnsi="Arial" w:cs="Arial"/>
          <w:sz w:val="22"/>
          <w:szCs w:val="22"/>
        </w:rPr>
        <w:t>-T</w:t>
      </w:r>
      <w:r w:rsidRPr="003A3D68">
        <w:rPr>
          <w:rFonts w:ascii="Arial" w:hAnsi="Arial" w:cs="Arial"/>
          <w:sz w:val="22"/>
          <w:szCs w:val="22"/>
          <w:vertAlign w:val="subscript"/>
        </w:rPr>
        <w:t>1</w:t>
      </w:r>
      <w:r w:rsidRPr="003A3D68">
        <w:rPr>
          <w:rFonts w:ascii="Arial" w:hAnsi="Arial" w:cs="Arial"/>
          <w:sz w:val="22"/>
          <w:szCs w:val="22"/>
        </w:rPr>
        <w:t xml:space="preserve">) = 3000 x 4,18 (40-20) = </w:t>
      </w:r>
      <w:r w:rsidRPr="00504B6F">
        <w:rPr>
          <w:rFonts w:ascii="Arial" w:hAnsi="Arial" w:cs="Arial"/>
          <w:b/>
          <w:sz w:val="22"/>
          <w:szCs w:val="22"/>
        </w:rPr>
        <w:t>250,8 Kj</w:t>
      </w:r>
    </w:p>
    <w:p w:rsidR="00740F9C" w:rsidRPr="00504B6F" w:rsidRDefault="00740F9C" w:rsidP="00740F9C">
      <w:pPr>
        <w:spacing w:line="360" w:lineRule="auto"/>
        <w:rPr>
          <w:rFonts w:ascii="Arial" w:hAnsi="Arial" w:cs="Arial"/>
          <w:b/>
          <w:sz w:val="22"/>
          <w:szCs w:val="22"/>
        </w:rPr>
      </w:pPr>
      <w:r w:rsidRPr="003A3D68">
        <w:rPr>
          <w:rFonts w:ascii="Arial" w:hAnsi="Arial" w:cs="Arial"/>
          <w:b/>
          <w:bCs/>
          <w:sz w:val="22"/>
          <w:szCs w:val="22"/>
        </w:rPr>
        <w:t xml:space="preserve">3- </w:t>
      </w:r>
      <w:r w:rsidRPr="003A3D68">
        <w:rPr>
          <w:rFonts w:ascii="Arial" w:hAnsi="Arial" w:cs="Arial"/>
          <w:sz w:val="22"/>
          <w:szCs w:val="22"/>
        </w:rPr>
        <w:t xml:space="preserve">T= </w:t>
      </w:r>
      <w:smartTag w:uri="isiresearchsoft-com/cwyw" w:element="citation">
        <w:r w:rsidRPr="003A3D68">
          <w:rPr>
            <w:rFonts w:ascii="Arial" w:hAnsi="Arial" w:cs="Arial"/>
            <w:sz w:val="22"/>
            <w:szCs w:val="22"/>
          </w:rPr>
          <w:t>(m</w:t>
        </w:r>
        <w:r w:rsidRPr="003A3D68">
          <w:rPr>
            <w:rFonts w:ascii="Arial" w:hAnsi="Arial" w:cs="Arial"/>
            <w:sz w:val="22"/>
            <w:szCs w:val="22"/>
            <w:vertAlign w:val="subscript"/>
          </w:rPr>
          <w:t>1</w:t>
        </w:r>
        <w:r w:rsidRPr="003A3D68">
          <w:rPr>
            <w:rFonts w:ascii="Arial" w:hAnsi="Arial" w:cs="Arial"/>
            <w:sz w:val="22"/>
            <w:szCs w:val="22"/>
          </w:rPr>
          <w:t>C</w:t>
        </w:r>
        <w:r w:rsidRPr="003A3D68">
          <w:rPr>
            <w:rFonts w:ascii="Arial" w:hAnsi="Arial" w:cs="Arial"/>
            <w:sz w:val="22"/>
            <w:szCs w:val="22"/>
            <w:vertAlign w:val="subscript"/>
          </w:rPr>
          <w:t>1</w:t>
        </w:r>
        <w:r w:rsidRPr="003A3D68">
          <w:rPr>
            <w:rFonts w:ascii="Arial" w:hAnsi="Arial" w:cs="Arial"/>
            <w:sz w:val="22"/>
            <w:szCs w:val="22"/>
          </w:rPr>
          <w:t>T</w:t>
        </w:r>
        <w:r w:rsidRPr="003A3D68">
          <w:rPr>
            <w:rFonts w:ascii="Arial" w:hAnsi="Arial" w:cs="Arial"/>
            <w:sz w:val="22"/>
            <w:szCs w:val="22"/>
            <w:vertAlign w:val="subscript"/>
          </w:rPr>
          <w:t>1</w:t>
        </w:r>
        <w:r w:rsidRPr="003A3D68">
          <w:rPr>
            <w:rFonts w:ascii="Arial" w:hAnsi="Arial" w:cs="Arial"/>
            <w:sz w:val="22"/>
            <w:szCs w:val="22"/>
          </w:rPr>
          <w:t xml:space="preserve"> + m</w:t>
        </w:r>
        <w:r w:rsidRPr="003A3D68">
          <w:rPr>
            <w:rFonts w:ascii="Arial" w:hAnsi="Arial" w:cs="Arial"/>
            <w:sz w:val="22"/>
            <w:szCs w:val="22"/>
            <w:vertAlign w:val="subscript"/>
          </w:rPr>
          <w:t>2</w:t>
        </w:r>
        <w:r w:rsidRPr="003A3D68">
          <w:rPr>
            <w:rFonts w:ascii="Arial" w:hAnsi="Arial" w:cs="Arial"/>
            <w:sz w:val="22"/>
            <w:szCs w:val="22"/>
          </w:rPr>
          <w:t>C</w:t>
        </w:r>
        <w:r w:rsidRPr="003A3D68">
          <w:rPr>
            <w:rFonts w:ascii="Arial" w:hAnsi="Arial" w:cs="Arial"/>
            <w:sz w:val="22"/>
            <w:szCs w:val="22"/>
            <w:vertAlign w:val="subscript"/>
          </w:rPr>
          <w:t>2</w:t>
        </w:r>
        <w:r w:rsidRPr="003A3D68">
          <w:rPr>
            <w:rFonts w:ascii="Arial" w:hAnsi="Arial" w:cs="Arial"/>
            <w:sz w:val="22"/>
            <w:szCs w:val="22"/>
          </w:rPr>
          <w:t>T</w:t>
        </w:r>
        <w:r w:rsidRPr="003A3D68">
          <w:rPr>
            <w:rFonts w:ascii="Arial" w:hAnsi="Arial" w:cs="Arial"/>
            <w:sz w:val="22"/>
            <w:szCs w:val="22"/>
            <w:vertAlign w:val="subscript"/>
          </w:rPr>
          <w:t>2</w:t>
        </w:r>
        <w:r w:rsidRPr="003A3D68">
          <w:rPr>
            <w:rFonts w:ascii="Arial" w:hAnsi="Arial" w:cs="Arial"/>
            <w:sz w:val="22"/>
            <w:szCs w:val="22"/>
          </w:rPr>
          <w:t>)</w:t>
        </w:r>
      </w:smartTag>
      <w:r w:rsidRPr="003A3D68">
        <w:rPr>
          <w:rFonts w:ascii="Arial" w:hAnsi="Arial" w:cs="Arial"/>
          <w:sz w:val="22"/>
          <w:szCs w:val="22"/>
        </w:rPr>
        <w:t>/</w:t>
      </w:r>
      <w:smartTag w:uri="isiresearchsoft-com/cwyw" w:element="citation">
        <w:r w:rsidR="00504B6F">
          <w:rPr>
            <w:rFonts w:ascii="Arial" w:hAnsi="Arial" w:cs="Arial"/>
            <w:sz w:val="22"/>
            <w:szCs w:val="22"/>
          </w:rPr>
          <w:t>(</w:t>
        </w:r>
        <w:r w:rsidRPr="003A3D68">
          <w:rPr>
            <w:rFonts w:ascii="Arial" w:hAnsi="Arial" w:cs="Arial"/>
            <w:sz w:val="22"/>
            <w:szCs w:val="22"/>
          </w:rPr>
          <w:t>m</w:t>
        </w:r>
        <w:r w:rsidRPr="003A3D68">
          <w:rPr>
            <w:rFonts w:ascii="Arial" w:hAnsi="Arial" w:cs="Arial"/>
            <w:sz w:val="22"/>
            <w:szCs w:val="22"/>
            <w:vertAlign w:val="subscript"/>
          </w:rPr>
          <w:t>1</w:t>
        </w:r>
        <w:r w:rsidRPr="003A3D68">
          <w:rPr>
            <w:rFonts w:ascii="Arial" w:hAnsi="Arial" w:cs="Arial"/>
            <w:sz w:val="22"/>
            <w:szCs w:val="22"/>
          </w:rPr>
          <w:t>C</w:t>
        </w:r>
        <w:r w:rsidRPr="003A3D68">
          <w:rPr>
            <w:rFonts w:ascii="Arial" w:hAnsi="Arial" w:cs="Arial"/>
            <w:sz w:val="22"/>
            <w:szCs w:val="22"/>
            <w:vertAlign w:val="subscript"/>
          </w:rPr>
          <w:t>1</w:t>
        </w:r>
        <w:r w:rsidRPr="003A3D68">
          <w:rPr>
            <w:rFonts w:ascii="Arial" w:hAnsi="Arial" w:cs="Arial"/>
            <w:sz w:val="22"/>
            <w:szCs w:val="22"/>
          </w:rPr>
          <w:t>+m</w:t>
        </w:r>
        <w:r w:rsidRPr="003A3D68">
          <w:rPr>
            <w:rFonts w:ascii="Arial" w:hAnsi="Arial" w:cs="Arial"/>
            <w:sz w:val="22"/>
            <w:szCs w:val="22"/>
            <w:vertAlign w:val="subscript"/>
          </w:rPr>
          <w:t>2</w:t>
        </w:r>
        <w:r w:rsidRPr="003A3D68">
          <w:rPr>
            <w:rFonts w:ascii="Arial" w:hAnsi="Arial" w:cs="Arial"/>
            <w:sz w:val="22"/>
            <w:szCs w:val="22"/>
          </w:rPr>
          <w:t>C</w:t>
        </w:r>
        <w:r w:rsidRPr="003A3D68">
          <w:rPr>
            <w:rFonts w:ascii="Arial" w:hAnsi="Arial" w:cs="Arial"/>
            <w:sz w:val="22"/>
            <w:szCs w:val="22"/>
            <w:vertAlign w:val="subscript"/>
          </w:rPr>
          <w:t>2</w:t>
        </w:r>
        <w:r w:rsidR="00504B6F">
          <w:rPr>
            <w:rFonts w:ascii="Arial" w:hAnsi="Arial" w:cs="Arial"/>
            <w:sz w:val="22"/>
            <w:szCs w:val="22"/>
          </w:rPr>
          <w:t>)</w:t>
        </w:r>
      </w:smartTag>
      <w:r w:rsidRPr="003A3D68">
        <w:rPr>
          <w:rFonts w:ascii="Arial" w:hAnsi="Arial" w:cs="Arial"/>
          <w:sz w:val="22"/>
          <w:szCs w:val="22"/>
        </w:rPr>
        <w:t xml:space="preserve"> = </w:t>
      </w:r>
      <w:smartTag w:uri="urn:schemas-microsoft-com:office:smarttags" w:element="metricconverter">
        <w:smartTagPr>
          <w:attr w:name="ProductID" w:val="102,8 ﾰC"/>
        </w:smartTagPr>
        <w:r w:rsidRPr="00504B6F">
          <w:rPr>
            <w:rFonts w:ascii="Arial" w:hAnsi="Arial" w:cs="Arial"/>
            <w:b/>
            <w:sz w:val="22"/>
            <w:szCs w:val="22"/>
          </w:rPr>
          <w:t>102,8 °C</w:t>
        </w:r>
      </w:smartTag>
    </w:p>
    <w:p w:rsidR="009D6BC7" w:rsidRPr="003A3D68" w:rsidRDefault="009D6BC7" w:rsidP="00CE5552">
      <w:pPr>
        <w:jc w:val="both"/>
        <w:rPr>
          <w:rFonts w:ascii="Arial" w:hAnsi="Arial" w:cs="Arial"/>
          <w:sz w:val="22"/>
          <w:szCs w:val="22"/>
        </w:rPr>
      </w:pPr>
      <w:r w:rsidRPr="003A3D68">
        <w:rPr>
          <w:rFonts w:ascii="Arial" w:hAnsi="Arial" w:cs="Arial"/>
          <w:b/>
          <w:bCs/>
          <w:sz w:val="22"/>
          <w:szCs w:val="22"/>
        </w:rPr>
        <w:t>7- Différents types d’énergie :</w:t>
      </w:r>
      <w:r w:rsidRPr="003A3D68">
        <w:rPr>
          <w:rFonts w:ascii="Arial" w:hAnsi="Arial" w:cs="Arial"/>
          <w:sz w:val="22"/>
          <w:szCs w:val="22"/>
        </w:rPr>
        <w:t xml:space="preserve"> </w:t>
      </w:r>
    </w:p>
    <w:p w:rsidR="009D6BC7" w:rsidRPr="003A3D68" w:rsidRDefault="009D6BC7" w:rsidP="00CE5552">
      <w:pPr>
        <w:jc w:val="both"/>
        <w:rPr>
          <w:rFonts w:ascii="Arial" w:hAnsi="Arial" w:cs="Arial"/>
          <w:sz w:val="22"/>
          <w:szCs w:val="22"/>
        </w:rPr>
      </w:pPr>
      <w:r w:rsidRPr="003A3D68">
        <w:rPr>
          <w:rFonts w:ascii="Arial" w:hAnsi="Arial" w:cs="Arial"/>
          <w:b/>
          <w:bCs/>
          <w:sz w:val="22"/>
          <w:szCs w:val="22"/>
        </w:rPr>
        <w:t>a-</w:t>
      </w:r>
      <w:r w:rsidRPr="003A3D68">
        <w:rPr>
          <w:rFonts w:ascii="Arial" w:hAnsi="Arial" w:cs="Arial"/>
          <w:sz w:val="22"/>
          <w:szCs w:val="22"/>
        </w:rPr>
        <w:t xml:space="preserve"> Energie thermique : quand il y a variation de la quantité de chaleur.</w:t>
      </w:r>
    </w:p>
    <w:p w:rsidR="009D6BC7" w:rsidRPr="003A3D68" w:rsidRDefault="009D6BC7" w:rsidP="00CE5552">
      <w:pPr>
        <w:jc w:val="both"/>
        <w:rPr>
          <w:rFonts w:ascii="Arial" w:hAnsi="Arial" w:cs="Arial"/>
          <w:sz w:val="22"/>
          <w:szCs w:val="22"/>
        </w:rPr>
      </w:pPr>
      <w:r w:rsidRPr="003A3D68">
        <w:rPr>
          <w:rFonts w:ascii="Arial" w:hAnsi="Arial" w:cs="Arial"/>
          <w:b/>
          <w:bCs/>
          <w:sz w:val="22"/>
          <w:szCs w:val="22"/>
        </w:rPr>
        <w:t>b-</w:t>
      </w:r>
      <w:r w:rsidRPr="003A3D68">
        <w:rPr>
          <w:rFonts w:ascii="Arial" w:hAnsi="Arial" w:cs="Arial"/>
          <w:sz w:val="22"/>
          <w:szCs w:val="22"/>
        </w:rPr>
        <w:t xml:space="preserve"> Energie mécanique : en rapport avec la pression : -PΔV</w:t>
      </w:r>
    </w:p>
    <w:p w:rsidR="009D6BC7" w:rsidRPr="003A3D68" w:rsidRDefault="009D6BC7" w:rsidP="00CE5552">
      <w:pPr>
        <w:jc w:val="both"/>
        <w:rPr>
          <w:rFonts w:ascii="Arial" w:hAnsi="Arial" w:cs="Arial"/>
          <w:sz w:val="22"/>
          <w:szCs w:val="22"/>
        </w:rPr>
      </w:pPr>
      <w:r w:rsidRPr="003A3D68">
        <w:rPr>
          <w:rFonts w:ascii="Arial" w:hAnsi="Arial" w:cs="Arial"/>
          <w:b/>
          <w:bCs/>
          <w:sz w:val="22"/>
          <w:szCs w:val="22"/>
        </w:rPr>
        <w:t>c-</w:t>
      </w:r>
      <w:r w:rsidRPr="003A3D68">
        <w:rPr>
          <w:rFonts w:ascii="Arial" w:hAnsi="Arial" w:cs="Arial"/>
          <w:sz w:val="22"/>
          <w:szCs w:val="22"/>
        </w:rPr>
        <w:t xml:space="preserve"> Energie électrique : qV </w:t>
      </w:r>
    </w:p>
    <w:p w:rsidR="009D6BC7" w:rsidRPr="003A3D68" w:rsidRDefault="009D6BC7" w:rsidP="00CE5552">
      <w:pPr>
        <w:jc w:val="both"/>
        <w:rPr>
          <w:rFonts w:ascii="Arial" w:hAnsi="Arial" w:cs="Arial"/>
          <w:sz w:val="22"/>
          <w:szCs w:val="22"/>
        </w:rPr>
      </w:pPr>
      <w:r w:rsidRPr="003A3D68">
        <w:rPr>
          <w:rFonts w:ascii="Arial" w:hAnsi="Arial" w:cs="Arial"/>
          <w:b/>
          <w:bCs/>
          <w:sz w:val="22"/>
          <w:szCs w:val="22"/>
        </w:rPr>
        <w:t>d-</w:t>
      </w:r>
      <w:r w:rsidRPr="003A3D68">
        <w:rPr>
          <w:rFonts w:ascii="Arial" w:hAnsi="Arial" w:cs="Arial"/>
          <w:sz w:val="22"/>
          <w:szCs w:val="22"/>
        </w:rPr>
        <w:t xml:space="preserve"> Energie lumineuse :h</w:t>
      </w:r>
      <w:r w:rsidR="00CE5552" w:rsidRPr="003A3D68">
        <w:rPr>
          <w:rFonts w:ascii="Symbol" w:hAnsi="Symbol" w:cs="Arial"/>
          <w:sz w:val="22"/>
          <w:szCs w:val="22"/>
        </w:rPr>
        <w:t></w:t>
      </w:r>
    </w:p>
    <w:p w:rsidR="009D6BC7" w:rsidRPr="003A3D68" w:rsidRDefault="009D6BC7" w:rsidP="00CE5552">
      <w:pPr>
        <w:jc w:val="both"/>
        <w:rPr>
          <w:rFonts w:ascii="Arial" w:hAnsi="Arial" w:cs="Arial"/>
          <w:sz w:val="22"/>
          <w:szCs w:val="22"/>
        </w:rPr>
      </w:pPr>
      <w:r w:rsidRPr="003A3D68">
        <w:rPr>
          <w:rFonts w:ascii="Arial" w:hAnsi="Arial" w:cs="Arial"/>
          <w:b/>
          <w:bCs/>
          <w:sz w:val="22"/>
          <w:szCs w:val="22"/>
        </w:rPr>
        <w:t>Remarque:</w:t>
      </w:r>
      <w:r w:rsidRPr="003A3D68">
        <w:rPr>
          <w:rFonts w:ascii="Arial" w:hAnsi="Arial" w:cs="Arial"/>
          <w:sz w:val="22"/>
          <w:szCs w:val="22"/>
        </w:rPr>
        <w:t xml:space="preserve"> l’énergie thermique se manifeste le plus fréquemment dans les réactions chimiques.</w:t>
      </w:r>
    </w:p>
    <w:p w:rsidR="009D6BC7" w:rsidRPr="003A3D68" w:rsidRDefault="009D6BC7" w:rsidP="00CE5552">
      <w:pPr>
        <w:ind w:left="360"/>
        <w:jc w:val="both"/>
        <w:rPr>
          <w:rFonts w:ascii="Arial" w:hAnsi="Arial" w:cs="Arial"/>
          <w:sz w:val="22"/>
          <w:szCs w:val="22"/>
        </w:rPr>
      </w:pPr>
      <w:r w:rsidRPr="003A3D68">
        <w:rPr>
          <w:rFonts w:ascii="Arial" w:hAnsi="Arial" w:cs="Arial"/>
          <w:sz w:val="22"/>
          <w:szCs w:val="22"/>
        </w:rPr>
        <w:t xml:space="preserve">- Un phénomène est </w:t>
      </w:r>
      <w:r w:rsidRPr="003A3D68">
        <w:rPr>
          <w:rFonts w:ascii="Arial" w:hAnsi="Arial" w:cs="Arial"/>
          <w:b/>
          <w:bCs/>
          <w:sz w:val="22"/>
          <w:szCs w:val="22"/>
        </w:rPr>
        <w:t>endothermique</w:t>
      </w:r>
      <w:r w:rsidRPr="003A3D68">
        <w:rPr>
          <w:rFonts w:ascii="Arial" w:hAnsi="Arial" w:cs="Arial"/>
          <w:sz w:val="22"/>
          <w:szCs w:val="22"/>
        </w:rPr>
        <w:t xml:space="preserve"> (chaleur comptée positivement), s’il est accompagné d’absorption d’énergie thermique.</w:t>
      </w:r>
    </w:p>
    <w:p w:rsidR="009D6BC7" w:rsidRDefault="009D6BC7" w:rsidP="00CE5552">
      <w:pPr>
        <w:ind w:left="360"/>
        <w:jc w:val="both"/>
        <w:rPr>
          <w:rFonts w:ascii="Arial" w:hAnsi="Arial" w:cs="Arial"/>
          <w:sz w:val="22"/>
          <w:szCs w:val="22"/>
        </w:rPr>
      </w:pPr>
      <w:r w:rsidRPr="003A3D68">
        <w:rPr>
          <w:rFonts w:ascii="Arial" w:hAnsi="Arial" w:cs="Arial"/>
          <w:sz w:val="22"/>
          <w:szCs w:val="22"/>
        </w:rPr>
        <w:t xml:space="preserve">- Un phénomène est </w:t>
      </w:r>
      <w:r w:rsidRPr="003A3D68">
        <w:rPr>
          <w:rFonts w:ascii="Arial" w:hAnsi="Arial" w:cs="Arial"/>
          <w:b/>
          <w:bCs/>
          <w:sz w:val="22"/>
          <w:szCs w:val="22"/>
        </w:rPr>
        <w:t>exothermique</w:t>
      </w:r>
      <w:r w:rsidRPr="003A3D68">
        <w:rPr>
          <w:rFonts w:ascii="Arial" w:hAnsi="Arial" w:cs="Arial"/>
          <w:sz w:val="22"/>
          <w:szCs w:val="22"/>
        </w:rPr>
        <w:t xml:space="preserve"> </w:t>
      </w:r>
      <w:smartTag w:uri="isiresearchsoft-com/cwyw" w:element="citation">
        <w:r w:rsidRPr="003A3D68">
          <w:rPr>
            <w:rFonts w:ascii="Arial" w:hAnsi="Arial" w:cs="Arial"/>
            <w:sz w:val="22"/>
            <w:szCs w:val="22"/>
          </w:rPr>
          <w:t>(chaleur comptée négativement)</w:t>
        </w:r>
      </w:smartTag>
      <w:r w:rsidRPr="003A3D68">
        <w:rPr>
          <w:rFonts w:ascii="Arial" w:hAnsi="Arial" w:cs="Arial"/>
          <w:sz w:val="22"/>
          <w:szCs w:val="22"/>
        </w:rPr>
        <w:t>, s’il est accompagné de dégagement d’énergie thermique.</w:t>
      </w:r>
    </w:p>
    <w:p w:rsidR="000334F0" w:rsidRPr="003A3D68" w:rsidRDefault="000334F0" w:rsidP="000334F0">
      <w:pPr>
        <w:jc w:val="both"/>
        <w:rPr>
          <w:rFonts w:ascii="Arial" w:hAnsi="Arial" w:cs="Arial"/>
          <w:sz w:val="22"/>
          <w:szCs w:val="22"/>
        </w:rPr>
      </w:pPr>
      <w:r>
        <w:rPr>
          <w:rFonts w:ascii="Arial" w:hAnsi="Arial" w:cs="Arial"/>
          <w:sz w:val="22"/>
          <w:szCs w:val="22"/>
        </w:rPr>
        <w:t>==============================================================================</w:t>
      </w:r>
    </w:p>
    <w:p w:rsidR="00E14793" w:rsidRDefault="00E14793" w:rsidP="000334F0">
      <w:pPr>
        <w:jc w:val="center"/>
        <w:rPr>
          <w:b/>
          <w:bCs/>
          <w:sz w:val="22"/>
          <w:szCs w:val="22"/>
          <w:u w:val="single"/>
        </w:rPr>
      </w:pPr>
      <w:r w:rsidRPr="003A3D68">
        <w:rPr>
          <w:b/>
          <w:bCs/>
          <w:sz w:val="22"/>
          <w:szCs w:val="22"/>
          <w:u w:val="single"/>
        </w:rPr>
        <w:t>Exercices d'application :</w:t>
      </w:r>
    </w:p>
    <w:p w:rsidR="0030781B" w:rsidRPr="00507069" w:rsidRDefault="00507069" w:rsidP="00D77787">
      <w:pPr>
        <w:jc w:val="both"/>
        <w:rPr>
          <w:rFonts w:ascii="Arial" w:hAnsi="Arial" w:cs="Arial"/>
          <w:b/>
          <w:sz w:val="20"/>
          <w:szCs w:val="20"/>
        </w:rPr>
      </w:pPr>
      <w:r w:rsidRPr="00D77787">
        <w:rPr>
          <w:rFonts w:ascii="Arial" w:hAnsi="Arial" w:cs="Arial"/>
          <w:b/>
          <w:sz w:val="20"/>
          <w:szCs w:val="20"/>
          <w:u w:val="single"/>
        </w:rPr>
        <w:t>EX1 :</w:t>
      </w:r>
      <w:r w:rsidRPr="00507069">
        <w:rPr>
          <w:rFonts w:ascii="Arial" w:hAnsi="Arial" w:cs="Arial"/>
          <w:b/>
          <w:sz w:val="20"/>
          <w:szCs w:val="20"/>
        </w:rPr>
        <w:t xml:space="preserve"> </w:t>
      </w:r>
      <w:r w:rsidR="0030781B" w:rsidRPr="00507069">
        <w:rPr>
          <w:rFonts w:ascii="Arial" w:hAnsi="Arial" w:cs="Arial"/>
          <w:b/>
          <w:sz w:val="20"/>
          <w:szCs w:val="20"/>
        </w:rPr>
        <w:t xml:space="preserve">Une masse de gaz occupe à </w:t>
      </w:r>
      <w:smartTag w:uri="urn:schemas-microsoft-com:office:smarttags" w:element="metricconverter">
        <w:smartTagPr>
          <w:attr w:name="ProductID" w:val="25ﾰC"/>
        </w:smartTagPr>
        <w:r w:rsidR="0030781B" w:rsidRPr="00507069">
          <w:rPr>
            <w:rFonts w:ascii="Arial" w:hAnsi="Arial" w:cs="Arial"/>
            <w:b/>
            <w:sz w:val="20"/>
            <w:szCs w:val="20"/>
          </w:rPr>
          <w:t>25°C</w:t>
        </w:r>
      </w:smartTag>
      <w:r w:rsidR="0030781B" w:rsidRPr="00507069">
        <w:rPr>
          <w:rFonts w:ascii="Arial" w:hAnsi="Arial" w:cs="Arial"/>
          <w:b/>
          <w:sz w:val="20"/>
          <w:szCs w:val="20"/>
        </w:rPr>
        <w:t xml:space="preserve"> un volume de </w:t>
      </w:r>
      <w:smartTag w:uri="urn:schemas-microsoft-com:office:smarttags" w:element="metricconverter">
        <w:smartTagPr>
          <w:attr w:name="ProductID" w:val="2 litres"/>
        </w:smartTagPr>
        <w:r w:rsidR="0030781B" w:rsidRPr="00507069">
          <w:rPr>
            <w:rFonts w:ascii="Arial" w:hAnsi="Arial" w:cs="Arial"/>
            <w:b/>
            <w:sz w:val="20"/>
            <w:szCs w:val="20"/>
          </w:rPr>
          <w:t>2 litres</w:t>
        </w:r>
      </w:smartTag>
      <w:r w:rsidR="0030781B" w:rsidRPr="00507069">
        <w:rPr>
          <w:rFonts w:ascii="Arial" w:hAnsi="Arial" w:cs="Arial"/>
          <w:b/>
          <w:sz w:val="20"/>
          <w:szCs w:val="20"/>
        </w:rPr>
        <w:t>, sous P</w:t>
      </w:r>
      <w:r w:rsidR="0030781B" w:rsidRPr="00507069">
        <w:rPr>
          <w:rFonts w:ascii="Arial" w:hAnsi="Arial" w:cs="Arial"/>
          <w:b/>
          <w:sz w:val="20"/>
          <w:szCs w:val="20"/>
          <w:vertAlign w:val="subscript"/>
        </w:rPr>
        <w:t xml:space="preserve">1 </w:t>
      </w:r>
      <w:r w:rsidR="0030781B" w:rsidRPr="00507069">
        <w:rPr>
          <w:rFonts w:ascii="Arial" w:hAnsi="Arial" w:cs="Arial"/>
          <w:b/>
          <w:sz w:val="20"/>
          <w:szCs w:val="20"/>
        </w:rPr>
        <w:t xml:space="preserve">= 1 atm. Quel volume occupera ce gaz à </w:t>
      </w:r>
      <w:smartTag w:uri="urn:schemas-microsoft-com:office:smarttags" w:element="metricconverter">
        <w:smartTagPr>
          <w:attr w:name="ProductID" w:val="25ﾰC"/>
        </w:smartTagPr>
        <w:r w:rsidR="0030781B" w:rsidRPr="00507069">
          <w:rPr>
            <w:rFonts w:ascii="Arial" w:hAnsi="Arial" w:cs="Arial"/>
            <w:b/>
            <w:sz w:val="20"/>
            <w:szCs w:val="20"/>
          </w:rPr>
          <w:t>25°C</w:t>
        </w:r>
      </w:smartTag>
      <w:r w:rsidR="0030781B" w:rsidRPr="00507069">
        <w:rPr>
          <w:rFonts w:ascii="Arial" w:hAnsi="Arial" w:cs="Arial"/>
          <w:b/>
          <w:sz w:val="20"/>
          <w:szCs w:val="20"/>
        </w:rPr>
        <w:t xml:space="preserve"> et P</w:t>
      </w:r>
      <w:r w:rsidR="0030781B" w:rsidRPr="00507069">
        <w:rPr>
          <w:rFonts w:ascii="Arial" w:hAnsi="Arial" w:cs="Arial"/>
          <w:b/>
          <w:sz w:val="20"/>
          <w:szCs w:val="20"/>
          <w:vertAlign w:val="subscript"/>
        </w:rPr>
        <w:t>2</w:t>
      </w:r>
      <w:r w:rsidR="0030781B" w:rsidRPr="00507069">
        <w:rPr>
          <w:rFonts w:ascii="Arial" w:hAnsi="Arial" w:cs="Arial"/>
          <w:b/>
          <w:sz w:val="20"/>
          <w:szCs w:val="20"/>
        </w:rPr>
        <w:t xml:space="preserve"> = 12 atm?</w:t>
      </w:r>
    </w:p>
    <w:p w:rsidR="0030781B" w:rsidRPr="005E02E2" w:rsidRDefault="0030781B" w:rsidP="00D77787">
      <w:pPr>
        <w:tabs>
          <w:tab w:val="left" w:pos="4320"/>
        </w:tabs>
        <w:jc w:val="both"/>
        <w:rPr>
          <w:rFonts w:ascii="Arial" w:hAnsi="Arial" w:cs="Arial"/>
          <w:sz w:val="18"/>
          <w:szCs w:val="18"/>
        </w:rPr>
      </w:pPr>
      <w:r w:rsidRPr="005E02E2">
        <w:rPr>
          <w:rFonts w:ascii="Arial" w:hAnsi="Arial" w:cs="Arial"/>
          <w:b/>
          <w:bCs/>
          <w:sz w:val="18"/>
          <w:szCs w:val="18"/>
        </w:rPr>
        <w:t>-</w:t>
      </w:r>
      <w:r w:rsidRPr="005E02E2">
        <w:rPr>
          <w:rFonts w:ascii="Arial" w:hAnsi="Arial" w:cs="Arial"/>
          <w:sz w:val="18"/>
          <w:szCs w:val="18"/>
        </w:rPr>
        <w:t xml:space="preserve"> T =  cte = 25°C : transformation isotherme.</w:t>
      </w:r>
      <w:r w:rsidR="00507069" w:rsidRPr="005E02E2">
        <w:rPr>
          <w:rFonts w:ascii="Arial" w:hAnsi="Arial" w:cs="Arial"/>
          <w:sz w:val="18"/>
          <w:szCs w:val="18"/>
        </w:rPr>
        <w:tab/>
      </w:r>
    </w:p>
    <w:p w:rsidR="0030781B" w:rsidRPr="005E02E2" w:rsidRDefault="0030781B" w:rsidP="00D77787">
      <w:pPr>
        <w:jc w:val="both"/>
        <w:rPr>
          <w:rFonts w:ascii="Arial" w:hAnsi="Arial" w:cs="Arial"/>
          <w:sz w:val="18"/>
          <w:szCs w:val="18"/>
        </w:rPr>
      </w:pPr>
      <w:r w:rsidRPr="005E02E2">
        <w:rPr>
          <w:rFonts w:ascii="Arial" w:hAnsi="Arial" w:cs="Arial"/>
          <w:b/>
          <w:bCs/>
          <w:sz w:val="18"/>
          <w:szCs w:val="18"/>
          <w:u w:val="single"/>
        </w:rPr>
        <w:t>Etat 1 :</w:t>
      </w:r>
      <w:r w:rsidRPr="005E02E2">
        <w:rPr>
          <w:rFonts w:ascii="Arial" w:hAnsi="Arial" w:cs="Arial"/>
          <w:b/>
          <w:bCs/>
          <w:sz w:val="18"/>
          <w:szCs w:val="18"/>
        </w:rPr>
        <w:tab/>
      </w:r>
      <w:r w:rsidRPr="005E02E2">
        <w:rPr>
          <w:rFonts w:ascii="Arial" w:hAnsi="Arial" w:cs="Arial"/>
          <w:b/>
          <w:bCs/>
          <w:sz w:val="18"/>
          <w:szCs w:val="18"/>
        </w:rPr>
        <w:tab/>
      </w:r>
      <w:r w:rsidRPr="005E02E2">
        <w:rPr>
          <w:rFonts w:ascii="Arial" w:hAnsi="Arial" w:cs="Arial"/>
          <w:b/>
          <w:bCs/>
          <w:sz w:val="18"/>
          <w:szCs w:val="18"/>
        </w:rPr>
        <w:tab/>
      </w:r>
      <w:r w:rsidRPr="005E02E2">
        <w:rPr>
          <w:rFonts w:ascii="Arial" w:hAnsi="Arial" w:cs="Arial"/>
          <w:b/>
          <w:bCs/>
          <w:sz w:val="18"/>
          <w:szCs w:val="18"/>
        </w:rPr>
        <w:tab/>
      </w:r>
      <w:r w:rsidRPr="005E02E2">
        <w:rPr>
          <w:rFonts w:ascii="Arial" w:hAnsi="Arial" w:cs="Arial"/>
          <w:b/>
          <w:bCs/>
          <w:sz w:val="18"/>
          <w:szCs w:val="18"/>
          <w:u w:val="single"/>
        </w:rPr>
        <w:t>Etat 2 :</w:t>
      </w:r>
    </w:p>
    <w:p w:rsidR="0030781B" w:rsidRPr="005E02E2" w:rsidRDefault="0030781B" w:rsidP="00D77787">
      <w:pPr>
        <w:jc w:val="both"/>
        <w:rPr>
          <w:rFonts w:ascii="Arial" w:hAnsi="Arial" w:cs="Arial"/>
          <w:b/>
          <w:bCs/>
          <w:sz w:val="18"/>
          <w:szCs w:val="18"/>
          <w:lang w:val="de-DE"/>
        </w:rPr>
      </w:pPr>
      <w:r w:rsidRPr="005E02E2">
        <w:rPr>
          <w:rFonts w:ascii="Arial" w:hAnsi="Arial" w:cs="Arial"/>
          <w:sz w:val="18"/>
          <w:szCs w:val="18"/>
          <w:lang w:val="de-DE"/>
        </w:rPr>
        <w:t>T</w:t>
      </w:r>
      <w:r w:rsidRPr="005E02E2">
        <w:rPr>
          <w:rFonts w:ascii="Arial" w:hAnsi="Arial" w:cs="Arial"/>
          <w:sz w:val="18"/>
          <w:szCs w:val="18"/>
          <w:vertAlign w:val="subscript"/>
          <w:lang w:val="de-DE"/>
        </w:rPr>
        <w:t>1</w:t>
      </w:r>
      <w:r w:rsidRPr="005E02E2">
        <w:rPr>
          <w:rFonts w:ascii="Arial" w:hAnsi="Arial" w:cs="Arial"/>
          <w:sz w:val="18"/>
          <w:szCs w:val="18"/>
          <w:lang w:val="de-DE"/>
        </w:rPr>
        <w:t xml:space="preserve"> = 25°C</w:t>
      </w:r>
      <w:r w:rsidRPr="005E02E2">
        <w:rPr>
          <w:rFonts w:ascii="Arial" w:hAnsi="Arial" w:cs="Arial"/>
          <w:sz w:val="18"/>
          <w:szCs w:val="18"/>
          <w:lang w:val="de-DE"/>
        </w:rPr>
        <w:tab/>
      </w:r>
      <w:r w:rsidRPr="005E02E2">
        <w:rPr>
          <w:rFonts w:ascii="Arial" w:hAnsi="Arial" w:cs="Arial"/>
          <w:sz w:val="18"/>
          <w:szCs w:val="18"/>
          <w:lang w:val="de-DE"/>
        </w:rPr>
        <w:tab/>
      </w:r>
      <w:r w:rsidRPr="005E02E2">
        <w:rPr>
          <w:rFonts w:ascii="Arial" w:hAnsi="Arial" w:cs="Arial"/>
          <w:sz w:val="18"/>
          <w:szCs w:val="18"/>
          <w:lang w:val="de-DE"/>
        </w:rPr>
        <w:tab/>
      </w:r>
      <w:r w:rsidRPr="005E02E2">
        <w:rPr>
          <w:rFonts w:ascii="Arial" w:hAnsi="Arial" w:cs="Arial"/>
          <w:sz w:val="18"/>
          <w:szCs w:val="18"/>
          <w:lang w:val="de-DE"/>
        </w:rPr>
        <w:tab/>
        <w:t>T</w:t>
      </w:r>
      <w:r w:rsidRPr="005E02E2">
        <w:rPr>
          <w:rFonts w:ascii="Arial" w:hAnsi="Arial" w:cs="Arial"/>
          <w:sz w:val="18"/>
          <w:szCs w:val="18"/>
          <w:vertAlign w:val="subscript"/>
          <w:lang w:val="de-DE"/>
        </w:rPr>
        <w:t>2</w:t>
      </w:r>
      <w:r w:rsidRPr="005E02E2">
        <w:rPr>
          <w:rFonts w:ascii="Arial" w:hAnsi="Arial" w:cs="Arial"/>
          <w:sz w:val="18"/>
          <w:szCs w:val="18"/>
          <w:lang w:val="de-DE"/>
        </w:rPr>
        <w:t xml:space="preserve"> = T</w:t>
      </w:r>
      <w:r w:rsidRPr="005E02E2">
        <w:rPr>
          <w:rFonts w:ascii="Arial" w:hAnsi="Arial" w:cs="Arial"/>
          <w:sz w:val="18"/>
          <w:szCs w:val="18"/>
          <w:vertAlign w:val="subscript"/>
          <w:lang w:val="de-DE"/>
        </w:rPr>
        <w:t>1</w:t>
      </w:r>
      <w:r w:rsidRPr="005E02E2">
        <w:rPr>
          <w:rFonts w:ascii="Arial" w:hAnsi="Arial" w:cs="Arial"/>
          <w:sz w:val="18"/>
          <w:szCs w:val="18"/>
          <w:lang w:val="de-DE"/>
        </w:rPr>
        <w:t xml:space="preserve"> = 25°C</w:t>
      </w:r>
    </w:p>
    <w:p w:rsidR="0030781B" w:rsidRPr="005E02E2" w:rsidRDefault="0030781B" w:rsidP="00D77787">
      <w:pPr>
        <w:jc w:val="both"/>
        <w:rPr>
          <w:rFonts w:ascii="Arial" w:hAnsi="Arial" w:cs="Arial"/>
          <w:sz w:val="18"/>
          <w:szCs w:val="18"/>
          <w:lang w:val="de-DE"/>
        </w:rPr>
      </w:pPr>
      <w:r w:rsidRPr="005E02E2">
        <w:rPr>
          <w:rFonts w:ascii="Arial" w:hAnsi="Arial" w:cs="Arial"/>
          <w:sz w:val="18"/>
          <w:szCs w:val="18"/>
          <w:lang w:val="de-DE"/>
        </w:rPr>
        <w:t>V</w:t>
      </w:r>
      <w:r w:rsidRPr="005E02E2">
        <w:rPr>
          <w:rFonts w:ascii="Arial" w:hAnsi="Arial" w:cs="Arial"/>
          <w:sz w:val="18"/>
          <w:szCs w:val="18"/>
          <w:vertAlign w:val="subscript"/>
          <w:lang w:val="de-DE"/>
        </w:rPr>
        <w:t xml:space="preserve">1 </w:t>
      </w:r>
      <w:r w:rsidRPr="005E02E2">
        <w:rPr>
          <w:rFonts w:ascii="Arial" w:hAnsi="Arial" w:cs="Arial"/>
          <w:sz w:val="18"/>
          <w:szCs w:val="18"/>
          <w:lang w:val="de-DE"/>
        </w:rPr>
        <w:t xml:space="preserve">= </w:t>
      </w:r>
      <w:smartTag w:uri="urn:schemas-microsoft-com:office:smarttags" w:element="metricconverter">
        <w:smartTagPr>
          <w:attr w:name="ProductID" w:val="2 l"/>
        </w:smartTagPr>
        <w:r w:rsidRPr="005E02E2">
          <w:rPr>
            <w:rFonts w:ascii="Arial" w:hAnsi="Arial" w:cs="Arial"/>
            <w:sz w:val="18"/>
            <w:szCs w:val="18"/>
            <w:lang w:val="de-DE"/>
          </w:rPr>
          <w:t>2 l</w:t>
        </w:r>
      </w:smartTag>
      <w:r w:rsidRPr="005E02E2">
        <w:rPr>
          <w:rFonts w:ascii="Arial" w:hAnsi="Arial" w:cs="Arial"/>
          <w:sz w:val="18"/>
          <w:szCs w:val="18"/>
          <w:lang w:val="de-DE"/>
        </w:rPr>
        <w:tab/>
      </w:r>
      <w:r w:rsidRPr="005E02E2">
        <w:rPr>
          <w:rFonts w:ascii="Arial" w:hAnsi="Arial" w:cs="Arial"/>
          <w:sz w:val="18"/>
          <w:szCs w:val="18"/>
          <w:lang w:val="de-DE"/>
        </w:rPr>
        <w:tab/>
      </w:r>
      <w:r w:rsidRPr="005E02E2">
        <w:rPr>
          <w:rFonts w:ascii="Arial" w:hAnsi="Arial" w:cs="Arial"/>
          <w:sz w:val="18"/>
          <w:szCs w:val="18"/>
          <w:lang w:val="de-DE"/>
        </w:rPr>
        <w:tab/>
      </w:r>
      <w:r w:rsidRPr="005E02E2">
        <w:rPr>
          <w:rFonts w:ascii="Arial" w:hAnsi="Arial" w:cs="Arial"/>
          <w:sz w:val="18"/>
          <w:szCs w:val="18"/>
          <w:lang w:val="de-DE"/>
        </w:rPr>
        <w:tab/>
        <w:t>V</w:t>
      </w:r>
      <w:r w:rsidRPr="005E02E2">
        <w:rPr>
          <w:rFonts w:ascii="Arial" w:hAnsi="Arial" w:cs="Arial"/>
          <w:sz w:val="18"/>
          <w:szCs w:val="18"/>
          <w:vertAlign w:val="subscript"/>
          <w:lang w:val="de-DE"/>
        </w:rPr>
        <w:t>2</w:t>
      </w:r>
      <w:r w:rsidRPr="005E02E2">
        <w:rPr>
          <w:rFonts w:ascii="Arial" w:hAnsi="Arial" w:cs="Arial"/>
          <w:sz w:val="18"/>
          <w:szCs w:val="18"/>
          <w:lang w:val="de-DE"/>
        </w:rPr>
        <w:t xml:space="preserve"> = ?</w:t>
      </w:r>
    </w:p>
    <w:p w:rsidR="0030781B" w:rsidRPr="005E02E2" w:rsidRDefault="0030781B" w:rsidP="00D77787">
      <w:pPr>
        <w:jc w:val="both"/>
        <w:rPr>
          <w:rFonts w:ascii="Arial" w:hAnsi="Arial" w:cs="Arial"/>
          <w:sz w:val="18"/>
          <w:szCs w:val="18"/>
          <w:lang w:val="de-DE"/>
        </w:rPr>
      </w:pPr>
      <w:r w:rsidRPr="005E02E2">
        <w:rPr>
          <w:rFonts w:ascii="Arial" w:hAnsi="Arial" w:cs="Arial"/>
          <w:sz w:val="18"/>
          <w:szCs w:val="18"/>
          <w:lang w:val="de-DE"/>
        </w:rPr>
        <w:t>P</w:t>
      </w:r>
      <w:r w:rsidRPr="005E02E2">
        <w:rPr>
          <w:rFonts w:ascii="Arial" w:hAnsi="Arial" w:cs="Arial"/>
          <w:sz w:val="18"/>
          <w:szCs w:val="18"/>
          <w:vertAlign w:val="subscript"/>
          <w:lang w:val="de-DE"/>
        </w:rPr>
        <w:t xml:space="preserve">1 </w:t>
      </w:r>
      <w:r w:rsidRPr="005E02E2">
        <w:rPr>
          <w:rFonts w:ascii="Arial" w:hAnsi="Arial" w:cs="Arial"/>
          <w:sz w:val="18"/>
          <w:szCs w:val="18"/>
          <w:lang w:val="de-DE"/>
        </w:rPr>
        <w:t>= 1 atm</w:t>
      </w:r>
      <w:r w:rsidRPr="005E02E2">
        <w:rPr>
          <w:rFonts w:ascii="Arial" w:hAnsi="Arial" w:cs="Arial"/>
          <w:sz w:val="18"/>
          <w:szCs w:val="18"/>
          <w:lang w:val="de-DE"/>
        </w:rPr>
        <w:tab/>
      </w:r>
      <w:r w:rsidRPr="005E02E2">
        <w:rPr>
          <w:rFonts w:ascii="Arial" w:hAnsi="Arial" w:cs="Arial"/>
          <w:sz w:val="18"/>
          <w:szCs w:val="18"/>
          <w:lang w:val="de-DE"/>
        </w:rPr>
        <w:tab/>
      </w:r>
      <w:r w:rsidRPr="005E02E2">
        <w:rPr>
          <w:rFonts w:ascii="Arial" w:hAnsi="Arial" w:cs="Arial"/>
          <w:sz w:val="18"/>
          <w:szCs w:val="18"/>
          <w:lang w:val="de-DE"/>
        </w:rPr>
        <w:tab/>
      </w:r>
      <w:r w:rsidRPr="005E02E2">
        <w:rPr>
          <w:rFonts w:ascii="Arial" w:hAnsi="Arial" w:cs="Arial"/>
          <w:sz w:val="18"/>
          <w:szCs w:val="18"/>
          <w:lang w:val="de-DE"/>
        </w:rPr>
        <w:tab/>
        <w:t>P</w:t>
      </w:r>
      <w:r w:rsidRPr="005E02E2">
        <w:rPr>
          <w:rFonts w:ascii="Arial" w:hAnsi="Arial" w:cs="Arial"/>
          <w:sz w:val="18"/>
          <w:szCs w:val="18"/>
          <w:vertAlign w:val="subscript"/>
          <w:lang w:val="de-DE"/>
        </w:rPr>
        <w:t>2</w:t>
      </w:r>
      <w:r w:rsidRPr="005E02E2">
        <w:rPr>
          <w:rFonts w:ascii="Arial" w:hAnsi="Arial" w:cs="Arial"/>
          <w:sz w:val="18"/>
          <w:szCs w:val="18"/>
          <w:lang w:val="de-DE"/>
        </w:rPr>
        <w:t xml:space="preserve"> = 12 atm</w:t>
      </w:r>
    </w:p>
    <w:p w:rsidR="0030781B" w:rsidRPr="005E02E2" w:rsidRDefault="0030781B" w:rsidP="00D77787">
      <w:pPr>
        <w:jc w:val="both"/>
        <w:rPr>
          <w:rFonts w:ascii="Arial" w:hAnsi="Arial" w:cs="Arial"/>
          <w:sz w:val="18"/>
          <w:szCs w:val="18"/>
        </w:rPr>
      </w:pPr>
      <w:r w:rsidRPr="005E02E2">
        <w:rPr>
          <w:rFonts w:ascii="Arial" w:hAnsi="Arial" w:cs="Arial"/>
          <w:sz w:val="18"/>
          <w:szCs w:val="18"/>
        </w:rPr>
        <w:t xml:space="preserve">On applique la loi de Boyle Mariotte:  PV = cte </w:t>
      </w:r>
    </w:p>
    <w:p w:rsidR="00507069" w:rsidRPr="005E02E2" w:rsidRDefault="0030781B" w:rsidP="00D77787">
      <w:pPr>
        <w:jc w:val="both"/>
        <w:rPr>
          <w:rFonts w:ascii="Arial" w:hAnsi="Arial" w:cs="Arial"/>
          <w:sz w:val="18"/>
          <w:szCs w:val="18"/>
          <w:lang w:val="de-DE"/>
        </w:rPr>
      </w:pPr>
      <w:r w:rsidRPr="005E02E2">
        <w:rPr>
          <w:rFonts w:ascii="Arial" w:hAnsi="Arial" w:cs="Arial"/>
          <w:sz w:val="18"/>
          <w:szCs w:val="18"/>
          <w:lang w:val="de-DE"/>
        </w:rPr>
        <w:t>P</w:t>
      </w:r>
      <w:r w:rsidRPr="005E02E2">
        <w:rPr>
          <w:rFonts w:ascii="Arial" w:hAnsi="Arial" w:cs="Arial"/>
          <w:sz w:val="18"/>
          <w:szCs w:val="18"/>
          <w:vertAlign w:val="subscript"/>
          <w:lang w:val="de-DE"/>
        </w:rPr>
        <w:t>1</w:t>
      </w:r>
      <w:r w:rsidRPr="005E02E2">
        <w:rPr>
          <w:rFonts w:ascii="Arial" w:hAnsi="Arial" w:cs="Arial"/>
          <w:sz w:val="18"/>
          <w:szCs w:val="18"/>
          <w:lang w:val="de-DE"/>
        </w:rPr>
        <w:t xml:space="preserve"> V</w:t>
      </w:r>
      <w:r w:rsidRPr="005E02E2">
        <w:rPr>
          <w:rFonts w:ascii="Arial" w:hAnsi="Arial" w:cs="Arial"/>
          <w:sz w:val="18"/>
          <w:szCs w:val="18"/>
          <w:vertAlign w:val="subscript"/>
          <w:lang w:val="de-DE"/>
        </w:rPr>
        <w:t xml:space="preserve">1 </w:t>
      </w:r>
      <w:r w:rsidRPr="005E02E2">
        <w:rPr>
          <w:rFonts w:ascii="Arial" w:hAnsi="Arial" w:cs="Arial"/>
          <w:sz w:val="18"/>
          <w:szCs w:val="18"/>
          <w:lang w:val="de-DE"/>
        </w:rPr>
        <w:t>= nRT</w:t>
      </w:r>
      <w:r w:rsidR="00507069" w:rsidRPr="005E02E2">
        <w:rPr>
          <w:rFonts w:ascii="Arial" w:hAnsi="Arial" w:cs="Arial"/>
          <w:sz w:val="18"/>
          <w:szCs w:val="18"/>
          <w:lang w:val="de-DE"/>
        </w:rPr>
        <w:tab/>
        <w:t>P</w:t>
      </w:r>
      <w:r w:rsidR="00507069" w:rsidRPr="005E02E2">
        <w:rPr>
          <w:rFonts w:ascii="Arial" w:hAnsi="Arial" w:cs="Arial"/>
          <w:sz w:val="18"/>
          <w:szCs w:val="18"/>
          <w:vertAlign w:val="subscript"/>
          <w:lang w:val="de-DE"/>
        </w:rPr>
        <w:t>2</w:t>
      </w:r>
      <w:r w:rsidR="00507069" w:rsidRPr="005E02E2">
        <w:rPr>
          <w:rFonts w:ascii="Arial" w:hAnsi="Arial" w:cs="Arial"/>
          <w:sz w:val="18"/>
          <w:szCs w:val="18"/>
          <w:lang w:val="de-DE"/>
        </w:rPr>
        <w:t xml:space="preserve"> V</w:t>
      </w:r>
      <w:r w:rsidR="00507069" w:rsidRPr="005E02E2">
        <w:rPr>
          <w:rFonts w:ascii="Arial" w:hAnsi="Arial" w:cs="Arial"/>
          <w:sz w:val="18"/>
          <w:szCs w:val="18"/>
          <w:vertAlign w:val="subscript"/>
          <w:lang w:val="de-DE"/>
        </w:rPr>
        <w:t>2</w:t>
      </w:r>
      <w:r w:rsidR="00507069" w:rsidRPr="005E02E2">
        <w:rPr>
          <w:rFonts w:ascii="Arial" w:hAnsi="Arial" w:cs="Arial"/>
          <w:sz w:val="18"/>
          <w:szCs w:val="18"/>
          <w:lang w:val="de-DE"/>
        </w:rPr>
        <w:t xml:space="preserve"> = nRT</w:t>
      </w:r>
    </w:p>
    <w:p w:rsidR="0030781B" w:rsidRPr="00507069" w:rsidRDefault="00507069" w:rsidP="00D77787">
      <w:pPr>
        <w:jc w:val="both"/>
        <w:rPr>
          <w:rFonts w:ascii="Arial" w:hAnsi="Arial" w:cs="Arial"/>
          <w:sz w:val="20"/>
          <w:szCs w:val="20"/>
          <w:lang w:val="de-DE"/>
        </w:rPr>
      </w:pPr>
      <w:r w:rsidRPr="005E02E2">
        <w:rPr>
          <w:rFonts w:ascii="Arial" w:hAnsi="Arial" w:cs="Arial"/>
          <w:sz w:val="18"/>
          <w:szCs w:val="18"/>
          <w:lang w:val="de-DE"/>
        </w:rPr>
        <w:t>=</w:t>
      </w:r>
      <w:r w:rsidR="0030781B" w:rsidRPr="005E02E2">
        <w:rPr>
          <w:rFonts w:ascii="Arial" w:hAnsi="Arial" w:cs="Arial"/>
          <w:sz w:val="18"/>
          <w:szCs w:val="18"/>
          <w:lang w:val="de-DE"/>
        </w:rPr>
        <w:t>=&gt;  P</w:t>
      </w:r>
      <w:r w:rsidR="0030781B" w:rsidRPr="005E02E2">
        <w:rPr>
          <w:rFonts w:ascii="Arial" w:hAnsi="Arial" w:cs="Arial"/>
          <w:sz w:val="18"/>
          <w:szCs w:val="18"/>
          <w:vertAlign w:val="subscript"/>
          <w:lang w:val="de-DE"/>
        </w:rPr>
        <w:t>1</w:t>
      </w:r>
      <w:r w:rsidR="0030781B" w:rsidRPr="005E02E2">
        <w:rPr>
          <w:rFonts w:ascii="Arial" w:hAnsi="Arial" w:cs="Arial"/>
          <w:sz w:val="18"/>
          <w:szCs w:val="18"/>
          <w:lang w:val="de-DE"/>
        </w:rPr>
        <w:t xml:space="preserve"> V</w:t>
      </w:r>
      <w:r w:rsidR="0030781B" w:rsidRPr="005E02E2">
        <w:rPr>
          <w:rFonts w:ascii="Arial" w:hAnsi="Arial" w:cs="Arial"/>
          <w:sz w:val="18"/>
          <w:szCs w:val="18"/>
          <w:vertAlign w:val="subscript"/>
          <w:lang w:val="de-DE"/>
        </w:rPr>
        <w:t xml:space="preserve">1 </w:t>
      </w:r>
      <w:r w:rsidR="0030781B" w:rsidRPr="005E02E2">
        <w:rPr>
          <w:rFonts w:ascii="Arial" w:hAnsi="Arial" w:cs="Arial"/>
          <w:sz w:val="18"/>
          <w:szCs w:val="18"/>
          <w:lang w:val="de-DE"/>
        </w:rPr>
        <w:t>= P</w:t>
      </w:r>
      <w:r w:rsidR="0030781B" w:rsidRPr="005E02E2">
        <w:rPr>
          <w:rFonts w:ascii="Arial" w:hAnsi="Arial" w:cs="Arial"/>
          <w:sz w:val="18"/>
          <w:szCs w:val="18"/>
          <w:vertAlign w:val="subscript"/>
          <w:lang w:val="de-DE"/>
        </w:rPr>
        <w:t>2</w:t>
      </w:r>
      <w:r w:rsidR="0030781B" w:rsidRPr="005E02E2">
        <w:rPr>
          <w:rFonts w:ascii="Arial" w:hAnsi="Arial" w:cs="Arial"/>
          <w:sz w:val="18"/>
          <w:szCs w:val="18"/>
          <w:lang w:val="de-DE"/>
        </w:rPr>
        <w:t xml:space="preserve"> V</w:t>
      </w:r>
      <w:r w:rsidR="0030781B" w:rsidRPr="005E02E2">
        <w:rPr>
          <w:rFonts w:ascii="Arial" w:hAnsi="Arial" w:cs="Arial"/>
          <w:sz w:val="18"/>
          <w:szCs w:val="18"/>
          <w:vertAlign w:val="subscript"/>
          <w:lang w:val="de-DE"/>
        </w:rPr>
        <w:t xml:space="preserve">2  </w:t>
      </w:r>
      <w:r w:rsidR="0030781B" w:rsidRPr="005E02E2">
        <w:rPr>
          <w:rFonts w:ascii="Arial" w:hAnsi="Arial" w:cs="Arial"/>
          <w:sz w:val="18"/>
          <w:szCs w:val="18"/>
          <w:lang w:val="de-DE"/>
        </w:rPr>
        <w:t xml:space="preserve"> d’où  V</w:t>
      </w:r>
      <w:r w:rsidR="0030781B" w:rsidRPr="005E02E2">
        <w:rPr>
          <w:rFonts w:ascii="Arial" w:hAnsi="Arial" w:cs="Arial"/>
          <w:sz w:val="18"/>
          <w:szCs w:val="18"/>
          <w:vertAlign w:val="subscript"/>
          <w:lang w:val="de-DE"/>
        </w:rPr>
        <w:t xml:space="preserve">2 </w:t>
      </w:r>
      <w:r w:rsidR="0030781B" w:rsidRPr="005E02E2">
        <w:rPr>
          <w:rFonts w:ascii="Arial" w:hAnsi="Arial" w:cs="Arial"/>
          <w:sz w:val="18"/>
          <w:szCs w:val="18"/>
          <w:lang w:val="de-DE"/>
        </w:rPr>
        <w:t>= V</w:t>
      </w:r>
      <w:r w:rsidR="0030781B" w:rsidRPr="005E02E2">
        <w:rPr>
          <w:rFonts w:ascii="Arial" w:hAnsi="Arial" w:cs="Arial"/>
          <w:sz w:val="18"/>
          <w:szCs w:val="18"/>
          <w:vertAlign w:val="subscript"/>
          <w:lang w:val="de-DE"/>
        </w:rPr>
        <w:t>1</w:t>
      </w:r>
      <w:r w:rsidR="0030781B" w:rsidRPr="005E02E2">
        <w:rPr>
          <w:rFonts w:ascii="Arial" w:hAnsi="Arial" w:cs="Arial"/>
          <w:sz w:val="18"/>
          <w:szCs w:val="18"/>
          <w:lang w:val="de-DE"/>
        </w:rPr>
        <w:t>.</w:t>
      </w:r>
      <w:smartTag w:uri="isiresearchsoft-com/cwyw" w:element="citation">
        <w:r w:rsidR="0030781B" w:rsidRPr="005E02E2">
          <w:rPr>
            <w:rFonts w:ascii="Arial" w:hAnsi="Arial" w:cs="Arial"/>
            <w:sz w:val="18"/>
            <w:szCs w:val="18"/>
            <w:lang w:val="de-DE"/>
          </w:rPr>
          <w:t>(P</w:t>
        </w:r>
        <w:r w:rsidR="0030781B" w:rsidRPr="005E02E2">
          <w:rPr>
            <w:rFonts w:ascii="Arial" w:hAnsi="Arial" w:cs="Arial"/>
            <w:sz w:val="18"/>
            <w:szCs w:val="18"/>
            <w:vertAlign w:val="subscript"/>
            <w:lang w:val="de-DE"/>
          </w:rPr>
          <w:t xml:space="preserve">1 </w:t>
        </w:r>
        <w:r w:rsidR="0030781B" w:rsidRPr="005E02E2">
          <w:rPr>
            <w:rFonts w:ascii="Arial" w:hAnsi="Arial" w:cs="Arial"/>
            <w:sz w:val="18"/>
            <w:szCs w:val="18"/>
            <w:lang w:val="de-DE"/>
          </w:rPr>
          <w:t>/ P</w:t>
        </w:r>
        <w:r w:rsidR="0030781B" w:rsidRPr="005E02E2">
          <w:rPr>
            <w:rFonts w:ascii="Arial" w:hAnsi="Arial" w:cs="Arial"/>
            <w:sz w:val="18"/>
            <w:szCs w:val="18"/>
            <w:vertAlign w:val="subscript"/>
            <w:lang w:val="de-DE"/>
          </w:rPr>
          <w:t>2</w:t>
        </w:r>
        <w:r w:rsidR="0030781B" w:rsidRPr="005E02E2">
          <w:rPr>
            <w:rFonts w:ascii="Arial" w:hAnsi="Arial" w:cs="Arial"/>
            <w:sz w:val="18"/>
            <w:szCs w:val="18"/>
            <w:lang w:val="de-DE"/>
          </w:rPr>
          <w:t>)</w:t>
        </w:r>
      </w:smartTag>
      <w:r w:rsidRPr="005E02E2">
        <w:rPr>
          <w:rFonts w:ascii="Arial" w:hAnsi="Arial" w:cs="Arial"/>
          <w:sz w:val="18"/>
          <w:szCs w:val="18"/>
          <w:lang w:val="de-DE"/>
        </w:rPr>
        <w:tab/>
        <w:t>==&gt;</w:t>
      </w:r>
      <w:r w:rsidRPr="005E02E2">
        <w:rPr>
          <w:rFonts w:ascii="Arial" w:hAnsi="Arial" w:cs="Arial"/>
          <w:sz w:val="18"/>
          <w:szCs w:val="18"/>
          <w:lang w:val="de-DE"/>
        </w:rPr>
        <w:tab/>
      </w:r>
      <w:r w:rsidR="0030781B" w:rsidRPr="005E02E2">
        <w:rPr>
          <w:rFonts w:ascii="Arial" w:hAnsi="Arial" w:cs="Arial"/>
          <w:b/>
          <w:bCs/>
          <w:sz w:val="18"/>
          <w:szCs w:val="18"/>
          <w:lang w:val="de-DE"/>
        </w:rPr>
        <w:t>V</w:t>
      </w:r>
      <w:r w:rsidR="0030781B" w:rsidRPr="005E02E2">
        <w:rPr>
          <w:rFonts w:ascii="Arial" w:hAnsi="Arial" w:cs="Arial"/>
          <w:b/>
          <w:bCs/>
          <w:sz w:val="18"/>
          <w:szCs w:val="18"/>
          <w:vertAlign w:val="subscript"/>
          <w:lang w:val="de-DE"/>
        </w:rPr>
        <w:t>2</w:t>
      </w:r>
      <w:r w:rsidR="0030781B" w:rsidRPr="005E02E2">
        <w:rPr>
          <w:rFonts w:ascii="Arial" w:hAnsi="Arial" w:cs="Arial"/>
          <w:b/>
          <w:bCs/>
          <w:sz w:val="18"/>
          <w:szCs w:val="18"/>
          <w:lang w:val="de-DE"/>
        </w:rPr>
        <w:t xml:space="preserve"> = </w:t>
      </w:r>
      <w:smartTag w:uri="urn:schemas-microsoft-com:office:smarttags" w:element="metricconverter">
        <w:smartTagPr>
          <w:attr w:name="ProductID" w:val="0,61 l"/>
        </w:smartTagPr>
        <w:r w:rsidR="0030781B" w:rsidRPr="005E02E2">
          <w:rPr>
            <w:rFonts w:ascii="Arial" w:hAnsi="Arial" w:cs="Arial"/>
            <w:b/>
            <w:bCs/>
            <w:sz w:val="18"/>
            <w:szCs w:val="18"/>
            <w:lang w:val="de-DE"/>
          </w:rPr>
          <w:t>0,61 l</w:t>
        </w:r>
      </w:smartTag>
      <w:r w:rsidR="0030781B" w:rsidRPr="005E02E2">
        <w:rPr>
          <w:rFonts w:ascii="Arial" w:hAnsi="Arial" w:cs="Arial"/>
          <w:sz w:val="18"/>
          <w:szCs w:val="18"/>
          <w:lang w:val="de-DE"/>
        </w:rPr>
        <w:t xml:space="preserve"> </w:t>
      </w:r>
    </w:p>
    <w:p w:rsidR="00507069" w:rsidRPr="00507069" w:rsidRDefault="00507069" w:rsidP="00D77787">
      <w:pPr>
        <w:jc w:val="both"/>
        <w:rPr>
          <w:rFonts w:ascii="Arial" w:hAnsi="Arial" w:cs="Arial"/>
          <w:sz w:val="20"/>
          <w:szCs w:val="20"/>
          <w:lang w:val="de-DE"/>
        </w:rPr>
      </w:pPr>
    </w:p>
    <w:p w:rsidR="00507069" w:rsidRPr="00507069" w:rsidRDefault="00507069" w:rsidP="00D77787">
      <w:pPr>
        <w:tabs>
          <w:tab w:val="num" w:pos="360"/>
        </w:tabs>
        <w:jc w:val="both"/>
        <w:rPr>
          <w:rFonts w:ascii="Arial" w:hAnsi="Arial" w:cs="Arial"/>
          <w:b/>
          <w:sz w:val="20"/>
          <w:szCs w:val="20"/>
        </w:rPr>
      </w:pPr>
      <w:r w:rsidRPr="00D77787">
        <w:rPr>
          <w:rFonts w:ascii="Arial" w:hAnsi="Arial" w:cs="Arial"/>
          <w:b/>
          <w:sz w:val="20"/>
          <w:szCs w:val="20"/>
          <w:u w:val="single"/>
        </w:rPr>
        <w:t>EX2 :</w:t>
      </w:r>
      <w:r w:rsidRPr="00507069">
        <w:rPr>
          <w:rFonts w:ascii="Arial" w:hAnsi="Arial" w:cs="Arial"/>
          <w:b/>
          <w:sz w:val="20"/>
          <w:szCs w:val="20"/>
        </w:rPr>
        <w:t xml:space="preserve"> </w:t>
      </w:r>
      <w:r w:rsidR="0030781B" w:rsidRPr="00507069">
        <w:rPr>
          <w:rFonts w:ascii="Arial" w:hAnsi="Arial" w:cs="Arial"/>
          <w:b/>
          <w:sz w:val="20"/>
          <w:szCs w:val="20"/>
        </w:rPr>
        <w:t xml:space="preserve">Une masse d’air occupe un volume de </w:t>
      </w:r>
      <w:smartTag w:uri="urn:schemas-microsoft-com:office:smarttags" w:element="metricconverter">
        <w:smartTagPr>
          <w:attr w:name="ProductID" w:val="10 litres"/>
        </w:smartTagPr>
        <w:r w:rsidR="0030781B" w:rsidRPr="00507069">
          <w:rPr>
            <w:rFonts w:ascii="Arial" w:hAnsi="Arial" w:cs="Arial"/>
            <w:b/>
            <w:sz w:val="20"/>
            <w:szCs w:val="20"/>
          </w:rPr>
          <w:t>10 litres</w:t>
        </w:r>
      </w:smartTag>
      <w:r w:rsidR="0030781B" w:rsidRPr="00507069">
        <w:rPr>
          <w:rFonts w:ascii="Arial" w:hAnsi="Arial" w:cs="Arial"/>
          <w:b/>
          <w:sz w:val="20"/>
          <w:szCs w:val="20"/>
        </w:rPr>
        <w:t xml:space="preserve"> à 300°K et P</w:t>
      </w:r>
      <w:r w:rsidR="0030781B" w:rsidRPr="00507069">
        <w:rPr>
          <w:rFonts w:ascii="Arial" w:hAnsi="Arial" w:cs="Arial"/>
          <w:b/>
          <w:sz w:val="20"/>
          <w:szCs w:val="20"/>
          <w:vertAlign w:val="subscript"/>
        </w:rPr>
        <w:t>1</w:t>
      </w:r>
      <w:r w:rsidR="0030781B" w:rsidRPr="00507069">
        <w:rPr>
          <w:rFonts w:ascii="Arial" w:hAnsi="Arial" w:cs="Arial"/>
          <w:b/>
          <w:sz w:val="20"/>
          <w:szCs w:val="20"/>
        </w:rPr>
        <w:t xml:space="preserve"> = 1 atm. Quel volume occupe ce gaz à 520°K et à la même pression </w:t>
      </w:r>
      <w:smartTag w:uri="isiresearchsoft-com/cwyw" w:element="citation">
        <w:r w:rsidR="0030781B" w:rsidRPr="00507069">
          <w:rPr>
            <w:rFonts w:ascii="Arial" w:hAnsi="Arial" w:cs="Arial"/>
            <w:b/>
            <w:sz w:val="20"/>
            <w:szCs w:val="20"/>
          </w:rPr>
          <w:t>(1 atm)</w:t>
        </w:r>
      </w:smartTag>
      <w:r w:rsidR="0030781B" w:rsidRPr="00507069">
        <w:rPr>
          <w:rFonts w:ascii="Arial" w:hAnsi="Arial" w:cs="Arial"/>
          <w:b/>
          <w:sz w:val="20"/>
          <w:szCs w:val="20"/>
        </w:rPr>
        <w:t> ?</w:t>
      </w:r>
    </w:p>
    <w:p w:rsidR="00507069" w:rsidRPr="005E02E2" w:rsidRDefault="0030781B" w:rsidP="00D77787">
      <w:pPr>
        <w:jc w:val="both"/>
        <w:rPr>
          <w:rFonts w:ascii="Arial" w:hAnsi="Arial" w:cs="Arial"/>
          <w:sz w:val="18"/>
          <w:szCs w:val="18"/>
          <w:lang w:val="de-DE"/>
        </w:rPr>
      </w:pPr>
      <w:r w:rsidRPr="00507069">
        <w:rPr>
          <w:rFonts w:ascii="Arial" w:hAnsi="Arial" w:cs="Arial"/>
          <w:sz w:val="20"/>
          <w:szCs w:val="20"/>
        </w:rPr>
        <w:t xml:space="preserve"> </w:t>
      </w:r>
      <w:r w:rsidR="00507069" w:rsidRPr="005E02E2">
        <w:rPr>
          <w:rFonts w:ascii="Arial" w:hAnsi="Arial" w:cs="Arial"/>
          <w:b/>
          <w:bCs/>
          <w:sz w:val="18"/>
          <w:szCs w:val="18"/>
          <w:lang w:val="de-DE"/>
        </w:rPr>
        <w:t>-</w:t>
      </w:r>
      <w:r w:rsidR="00507069" w:rsidRPr="005E02E2">
        <w:rPr>
          <w:rFonts w:ascii="Arial" w:hAnsi="Arial" w:cs="Arial"/>
          <w:sz w:val="18"/>
          <w:szCs w:val="18"/>
          <w:lang w:val="de-DE"/>
        </w:rPr>
        <w:t xml:space="preserve">  P = cte = 1atm: On applique la loi de gay Lussac:  </w:t>
      </w:r>
      <w:r w:rsidR="00507069" w:rsidRPr="005E02E2">
        <w:rPr>
          <w:rFonts w:ascii="Arial" w:hAnsi="Arial" w:cs="Arial"/>
          <w:sz w:val="18"/>
          <w:szCs w:val="18"/>
        </w:rPr>
        <w:t>V</w:t>
      </w:r>
      <w:r w:rsidR="00507069" w:rsidRPr="005E02E2">
        <w:rPr>
          <w:rFonts w:ascii="Arial" w:hAnsi="Arial" w:cs="Arial"/>
          <w:sz w:val="18"/>
          <w:szCs w:val="18"/>
          <w:vertAlign w:val="subscript"/>
        </w:rPr>
        <w:t xml:space="preserve"> </w:t>
      </w:r>
      <w:r w:rsidR="00507069" w:rsidRPr="005E02E2">
        <w:rPr>
          <w:rFonts w:ascii="Arial" w:hAnsi="Arial" w:cs="Arial"/>
          <w:sz w:val="18"/>
          <w:szCs w:val="18"/>
        </w:rPr>
        <w:t xml:space="preserve">/ T = cte   </w:t>
      </w:r>
    </w:p>
    <w:p w:rsidR="00D77787" w:rsidRPr="005E02E2" w:rsidRDefault="00507069" w:rsidP="00D77787">
      <w:pPr>
        <w:jc w:val="both"/>
        <w:rPr>
          <w:rFonts w:ascii="Arial" w:hAnsi="Arial" w:cs="Arial"/>
          <w:sz w:val="18"/>
          <w:szCs w:val="18"/>
          <w:vertAlign w:val="subscript"/>
        </w:rPr>
      </w:pPr>
      <w:r w:rsidRPr="005E02E2">
        <w:rPr>
          <w:rFonts w:ascii="Arial" w:hAnsi="Arial" w:cs="Arial"/>
          <w:sz w:val="18"/>
          <w:szCs w:val="18"/>
          <w:lang w:val="de-DE"/>
        </w:rPr>
        <w:t>P</w:t>
      </w:r>
      <w:r w:rsidRPr="005E02E2">
        <w:rPr>
          <w:rFonts w:ascii="Arial" w:hAnsi="Arial" w:cs="Arial"/>
          <w:sz w:val="18"/>
          <w:szCs w:val="18"/>
          <w:vertAlign w:val="subscript"/>
          <w:lang w:val="de-DE"/>
        </w:rPr>
        <w:t>1</w:t>
      </w:r>
      <w:r w:rsidRPr="005E02E2">
        <w:rPr>
          <w:rFonts w:ascii="Arial" w:hAnsi="Arial" w:cs="Arial"/>
          <w:sz w:val="18"/>
          <w:szCs w:val="18"/>
          <w:lang w:val="de-DE"/>
        </w:rPr>
        <w:t xml:space="preserve"> V</w:t>
      </w:r>
      <w:r w:rsidRPr="005E02E2">
        <w:rPr>
          <w:rFonts w:ascii="Arial" w:hAnsi="Arial" w:cs="Arial"/>
          <w:sz w:val="18"/>
          <w:szCs w:val="18"/>
          <w:vertAlign w:val="subscript"/>
          <w:lang w:val="de-DE"/>
        </w:rPr>
        <w:t xml:space="preserve">1 </w:t>
      </w:r>
      <w:r w:rsidRPr="005E02E2">
        <w:rPr>
          <w:rFonts w:ascii="Arial" w:hAnsi="Arial" w:cs="Arial"/>
          <w:sz w:val="18"/>
          <w:szCs w:val="18"/>
          <w:lang w:val="de-DE"/>
        </w:rPr>
        <w:t>= nRT</w:t>
      </w:r>
      <w:r w:rsidRPr="005E02E2">
        <w:rPr>
          <w:rFonts w:ascii="Arial" w:hAnsi="Arial" w:cs="Arial"/>
          <w:sz w:val="18"/>
          <w:szCs w:val="18"/>
          <w:vertAlign w:val="subscript"/>
          <w:lang w:val="de-DE"/>
        </w:rPr>
        <w:t>1</w:t>
      </w:r>
      <w:r w:rsidR="00D77787" w:rsidRPr="005E02E2">
        <w:rPr>
          <w:rFonts w:ascii="Arial" w:hAnsi="Arial" w:cs="Arial"/>
          <w:sz w:val="18"/>
          <w:szCs w:val="18"/>
          <w:lang w:val="de-DE"/>
        </w:rPr>
        <w:tab/>
        <w:t xml:space="preserve">et     </w:t>
      </w:r>
      <w:r w:rsidR="00D77787" w:rsidRPr="005E02E2">
        <w:rPr>
          <w:rFonts w:ascii="Arial" w:hAnsi="Arial" w:cs="Arial"/>
          <w:sz w:val="18"/>
          <w:szCs w:val="18"/>
        </w:rPr>
        <w:t>P</w:t>
      </w:r>
      <w:r w:rsidR="00D77787" w:rsidRPr="005E02E2">
        <w:rPr>
          <w:rFonts w:ascii="Arial" w:hAnsi="Arial" w:cs="Arial"/>
          <w:sz w:val="18"/>
          <w:szCs w:val="18"/>
          <w:vertAlign w:val="subscript"/>
        </w:rPr>
        <w:t>1</w:t>
      </w:r>
      <w:r w:rsidR="00D77787" w:rsidRPr="005E02E2">
        <w:rPr>
          <w:rFonts w:ascii="Arial" w:hAnsi="Arial" w:cs="Arial"/>
          <w:sz w:val="18"/>
          <w:szCs w:val="18"/>
        </w:rPr>
        <w:t xml:space="preserve"> V</w:t>
      </w:r>
      <w:r w:rsidR="00D77787" w:rsidRPr="005E02E2">
        <w:rPr>
          <w:rFonts w:ascii="Arial" w:hAnsi="Arial" w:cs="Arial"/>
          <w:sz w:val="18"/>
          <w:szCs w:val="18"/>
          <w:vertAlign w:val="subscript"/>
        </w:rPr>
        <w:t>2</w:t>
      </w:r>
      <w:r w:rsidR="00D77787" w:rsidRPr="005E02E2">
        <w:rPr>
          <w:rFonts w:ascii="Arial" w:hAnsi="Arial" w:cs="Arial"/>
          <w:sz w:val="18"/>
          <w:szCs w:val="18"/>
        </w:rPr>
        <w:t xml:space="preserve"> = nRT</w:t>
      </w:r>
      <w:r w:rsidR="00D77787" w:rsidRPr="005E02E2">
        <w:rPr>
          <w:rFonts w:ascii="Arial" w:hAnsi="Arial" w:cs="Arial"/>
          <w:sz w:val="18"/>
          <w:szCs w:val="18"/>
          <w:vertAlign w:val="subscript"/>
        </w:rPr>
        <w:t>2</w:t>
      </w:r>
    </w:p>
    <w:p w:rsidR="00507069" w:rsidRPr="005E02E2" w:rsidRDefault="00D77787" w:rsidP="00D77787">
      <w:pPr>
        <w:jc w:val="both"/>
        <w:rPr>
          <w:rFonts w:ascii="Arial" w:hAnsi="Arial" w:cs="Arial"/>
          <w:b/>
          <w:bCs/>
          <w:sz w:val="18"/>
          <w:szCs w:val="18"/>
          <w:lang w:val="de-DE"/>
        </w:rPr>
      </w:pPr>
      <w:r w:rsidRPr="005E02E2">
        <w:rPr>
          <w:rFonts w:ascii="Arial" w:hAnsi="Arial" w:cs="Arial"/>
          <w:sz w:val="18"/>
          <w:szCs w:val="18"/>
        </w:rPr>
        <w:t>=</w:t>
      </w:r>
      <w:r w:rsidR="00507069" w:rsidRPr="005E02E2">
        <w:rPr>
          <w:rFonts w:ascii="Arial" w:hAnsi="Arial" w:cs="Arial"/>
          <w:sz w:val="18"/>
          <w:szCs w:val="18"/>
        </w:rPr>
        <w:t>=&gt;  V</w:t>
      </w:r>
      <w:r w:rsidR="00507069" w:rsidRPr="005E02E2">
        <w:rPr>
          <w:rFonts w:ascii="Arial" w:hAnsi="Arial" w:cs="Arial"/>
          <w:sz w:val="18"/>
          <w:szCs w:val="18"/>
          <w:vertAlign w:val="subscript"/>
        </w:rPr>
        <w:t xml:space="preserve">1 </w:t>
      </w:r>
      <w:r w:rsidR="00507069" w:rsidRPr="005E02E2">
        <w:rPr>
          <w:rFonts w:ascii="Arial" w:hAnsi="Arial" w:cs="Arial"/>
          <w:sz w:val="18"/>
          <w:szCs w:val="18"/>
        </w:rPr>
        <w:t>/ T</w:t>
      </w:r>
      <w:r w:rsidR="00507069" w:rsidRPr="005E02E2">
        <w:rPr>
          <w:rFonts w:ascii="Arial" w:hAnsi="Arial" w:cs="Arial"/>
          <w:sz w:val="18"/>
          <w:szCs w:val="18"/>
          <w:vertAlign w:val="subscript"/>
        </w:rPr>
        <w:t>1</w:t>
      </w:r>
      <w:r w:rsidR="00507069" w:rsidRPr="005E02E2">
        <w:rPr>
          <w:rFonts w:ascii="Arial" w:hAnsi="Arial" w:cs="Arial"/>
          <w:sz w:val="18"/>
          <w:szCs w:val="18"/>
        </w:rPr>
        <w:t xml:space="preserve"> = V</w:t>
      </w:r>
      <w:r w:rsidR="00507069" w:rsidRPr="005E02E2">
        <w:rPr>
          <w:rFonts w:ascii="Arial" w:hAnsi="Arial" w:cs="Arial"/>
          <w:sz w:val="18"/>
          <w:szCs w:val="18"/>
          <w:vertAlign w:val="subscript"/>
        </w:rPr>
        <w:t>2</w:t>
      </w:r>
      <w:r w:rsidR="00507069" w:rsidRPr="005E02E2">
        <w:rPr>
          <w:rFonts w:ascii="Arial" w:hAnsi="Arial" w:cs="Arial"/>
          <w:sz w:val="18"/>
          <w:szCs w:val="18"/>
        </w:rPr>
        <w:t xml:space="preserve"> / T</w:t>
      </w:r>
      <w:r w:rsidR="00507069" w:rsidRPr="005E02E2">
        <w:rPr>
          <w:rFonts w:ascii="Arial" w:hAnsi="Arial" w:cs="Arial"/>
          <w:sz w:val="18"/>
          <w:szCs w:val="18"/>
          <w:vertAlign w:val="subscript"/>
        </w:rPr>
        <w:t>2</w:t>
      </w:r>
      <w:r w:rsidR="00507069" w:rsidRPr="005E02E2">
        <w:rPr>
          <w:rFonts w:ascii="Arial" w:hAnsi="Arial" w:cs="Arial"/>
          <w:sz w:val="18"/>
          <w:szCs w:val="18"/>
        </w:rPr>
        <w:t xml:space="preserve">   d’où  V</w:t>
      </w:r>
      <w:r w:rsidR="00507069" w:rsidRPr="005E02E2">
        <w:rPr>
          <w:rFonts w:ascii="Arial" w:hAnsi="Arial" w:cs="Arial"/>
          <w:sz w:val="18"/>
          <w:szCs w:val="18"/>
          <w:vertAlign w:val="subscript"/>
        </w:rPr>
        <w:t xml:space="preserve">2 </w:t>
      </w:r>
      <w:r w:rsidR="00507069" w:rsidRPr="005E02E2">
        <w:rPr>
          <w:rFonts w:ascii="Arial" w:hAnsi="Arial" w:cs="Arial"/>
          <w:sz w:val="18"/>
          <w:szCs w:val="18"/>
        </w:rPr>
        <w:t>= V</w:t>
      </w:r>
      <w:r w:rsidR="00507069" w:rsidRPr="005E02E2">
        <w:rPr>
          <w:rFonts w:ascii="Arial" w:hAnsi="Arial" w:cs="Arial"/>
          <w:sz w:val="18"/>
          <w:szCs w:val="18"/>
          <w:vertAlign w:val="subscript"/>
        </w:rPr>
        <w:t>1</w:t>
      </w:r>
      <w:r w:rsidR="00507069" w:rsidRPr="005E02E2">
        <w:rPr>
          <w:rFonts w:ascii="Arial" w:hAnsi="Arial" w:cs="Arial"/>
          <w:sz w:val="18"/>
          <w:szCs w:val="18"/>
        </w:rPr>
        <w:t>.</w:t>
      </w:r>
      <w:smartTag w:uri="isiresearchsoft-com/cwyw" w:element="citation">
        <w:r w:rsidRPr="005E02E2">
          <w:rPr>
            <w:rFonts w:ascii="Arial" w:hAnsi="Arial" w:cs="Arial"/>
            <w:sz w:val="18"/>
            <w:szCs w:val="18"/>
          </w:rPr>
          <w:t>(</w:t>
        </w:r>
        <w:r w:rsidR="00507069" w:rsidRPr="005E02E2">
          <w:rPr>
            <w:rFonts w:ascii="Arial" w:hAnsi="Arial" w:cs="Arial"/>
            <w:sz w:val="18"/>
            <w:szCs w:val="18"/>
          </w:rPr>
          <w:t>T</w:t>
        </w:r>
        <w:r w:rsidR="00507069" w:rsidRPr="005E02E2">
          <w:rPr>
            <w:rFonts w:ascii="Arial" w:hAnsi="Arial" w:cs="Arial"/>
            <w:sz w:val="18"/>
            <w:szCs w:val="18"/>
            <w:vertAlign w:val="subscript"/>
          </w:rPr>
          <w:t>2</w:t>
        </w:r>
        <w:r w:rsidR="00507069" w:rsidRPr="005E02E2">
          <w:rPr>
            <w:rFonts w:ascii="Arial" w:hAnsi="Arial" w:cs="Arial"/>
            <w:sz w:val="18"/>
            <w:szCs w:val="18"/>
          </w:rPr>
          <w:t xml:space="preserve"> /T</w:t>
        </w:r>
        <w:r w:rsidR="00507069" w:rsidRPr="005E02E2">
          <w:rPr>
            <w:rFonts w:ascii="Arial" w:hAnsi="Arial" w:cs="Arial"/>
            <w:sz w:val="18"/>
            <w:szCs w:val="18"/>
            <w:vertAlign w:val="subscript"/>
          </w:rPr>
          <w:t>1</w:t>
        </w:r>
        <w:r w:rsidRPr="005E02E2">
          <w:rPr>
            <w:rFonts w:ascii="Arial" w:hAnsi="Arial" w:cs="Arial"/>
            <w:sz w:val="18"/>
            <w:szCs w:val="18"/>
          </w:rPr>
          <w:t>)</w:t>
        </w:r>
      </w:smartTag>
      <w:r w:rsidRPr="005E02E2">
        <w:rPr>
          <w:rFonts w:ascii="Arial" w:hAnsi="Arial" w:cs="Arial"/>
          <w:sz w:val="18"/>
          <w:szCs w:val="18"/>
        </w:rPr>
        <w:tab/>
        <w:t xml:space="preserve">==&gt;  </w:t>
      </w:r>
      <w:r w:rsidR="00507069" w:rsidRPr="005E02E2">
        <w:rPr>
          <w:rFonts w:ascii="Arial" w:hAnsi="Arial" w:cs="Arial"/>
          <w:b/>
          <w:bCs/>
          <w:sz w:val="18"/>
          <w:szCs w:val="18"/>
          <w:lang w:val="de-DE"/>
        </w:rPr>
        <w:t>V</w:t>
      </w:r>
      <w:r w:rsidR="00507069" w:rsidRPr="005E02E2">
        <w:rPr>
          <w:rFonts w:ascii="Arial" w:hAnsi="Arial" w:cs="Arial"/>
          <w:b/>
          <w:bCs/>
          <w:sz w:val="18"/>
          <w:szCs w:val="18"/>
          <w:vertAlign w:val="subscript"/>
          <w:lang w:val="de-DE"/>
        </w:rPr>
        <w:t>2</w:t>
      </w:r>
      <w:r w:rsidR="00507069" w:rsidRPr="005E02E2">
        <w:rPr>
          <w:rFonts w:ascii="Arial" w:hAnsi="Arial" w:cs="Arial"/>
          <w:b/>
          <w:bCs/>
          <w:sz w:val="18"/>
          <w:szCs w:val="18"/>
          <w:lang w:val="de-DE"/>
        </w:rPr>
        <w:t xml:space="preserve"> =17,33 l</w:t>
      </w:r>
    </w:p>
    <w:p w:rsidR="00D77787" w:rsidRPr="00D77787" w:rsidRDefault="00D77787" w:rsidP="00D77787">
      <w:pPr>
        <w:jc w:val="both"/>
        <w:rPr>
          <w:rFonts w:ascii="Arial" w:hAnsi="Arial" w:cs="Arial"/>
          <w:sz w:val="8"/>
          <w:szCs w:val="8"/>
        </w:rPr>
      </w:pPr>
    </w:p>
    <w:p w:rsidR="0030781B" w:rsidRPr="00507069" w:rsidRDefault="00507069" w:rsidP="00D77787">
      <w:pPr>
        <w:tabs>
          <w:tab w:val="num" w:pos="360"/>
        </w:tabs>
        <w:jc w:val="both"/>
        <w:rPr>
          <w:rFonts w:ascii="Arial" w:hAnsi="Arial" w:cs="Arial"/>
          <w:b/>
          <w:sz w:val="20"/>
          <w:szCs w:val="20"/>
        </w:rPr>
      </w:pPr>
      <w:r w:rsidRPr="00D77787">
        <w:rPr>
          <w:rFonts w:ascii="Arial" w:hAnsi="Arial" w:cs="Arial"/>
          <w:b/>
          <w:sz w:val="20"/>
          <w:szCs w:val="20"/>
          <w:u w:val="single"/>
        </w:rPr>
        <w:t>EX3 :</w:t>
      </w:r>
      <w:r w:rsidRPr="00507069">
        <w:rPr>
          <w:rFonts w:ascii="Arial" w:hAnsi="Arial" w:cs="Arial"/>
          <w:b/>
          <w:sz w:val="20"/>
          <w:szCs w:val="20"/>
        </w:rPr>
        <w:t xml:space="preserve"> </w:t>
      </w:r>
      <w:r w:rsidR="0030781B" w:rsidRPr="00507069">
        <w:rPr>
          <w:rFonts w:ascii="Arial" w:hAnsi="Arial" w:cs="Arial"/>
          <w:b/>
          <w:sz w:val="20"/>
          <w:szCs w:val="20"/>
        </w:rPr>
        <w:t>Une masse de gaz occupe un volume de 825 cm</w:t>
      </w:r>
      <w:r w:rsidR="0030781B" w:rsidRPr="00507069">
        <w:rPr>
          <w:rFonts w:ascii="Arial" w:hAnsi="Arial" w:cs="Arial"/>
          <w:b/>
          <w:sz w:val="20"/>
          <w:szCs w:val="20"/>
          <w:vertAlign w:val="superscript"/>
        </w:rPr>
        <w:t>3</w:t>
      </w:r>
      <w:r w:rsidR="0030781B" w:rsidRPr="00507069">
        <w:rPr>
          <w:rFonts w:ascii="Arial" w:hAnsi="Arial" w:cs="Arial"/>
          <w:b/>
          <w:sz w:val="20"/>
          <w:szCs w:val="20"/>
        </w:rPr>
        <w:t xml:space="preserve"> à</w:t>
      </w:r>
      <w:r w:rsidR="0030781B" w:rsidRPr="00507069">
        <w:rPr>
          <w:rFonts w:ascii="Arial" w:hAnsi="Arial" w:cs="Arial"/>
          <w:b/>
          <w:sz w:val="20"/>
          <w:szCs w:val="20"/>
          <w:vertAlign w:val="superscript"/>
        </w:rPr>
        <w:t xml:space="preserve"> </w:t>
      </w:r>
      <w:r w:rsidR="0030781B" w:rsidRPr="00507069">
        <w:rPr>
          <w:rFonts w:ascii="Arial" w:hAnsi="Arial" w:cs="Arial"/>
          <w:b/>
          <w:sz w:val="20"/>
          <w:szCs w:val="20"/>
        </w:rPr>
        <w:t>0,556 atm et  30°C. Quelle sera la nouvelle pression si le volume devient 1000 cm</w:t>
      </w:r>
      <w:r w:rsidR="0030781B" w:rsidRPr="00507069">
        <w:rPr>
          <w:rFonts w:ascii="Arial" w:hAnsi="Arial" w:cs="Arial"/>
          <w:b/>
          <w:sz w:val="20"/>
          <w:szCs w:val="20"/>
          <w:vertAlign w:val="superscript"/>
        </w:rPr>
        <w:t>3</w:t>
      </w:r>
      <w:r w:rsidR="0030781B" w:rsidRPr="00507069">
        <w:rPr>
          <w:rFonts w:ascii="Arial" w:hAnsi="Arial" w:cs="Arial"/>
          <w:b/>
          <w:sz w:val="20"/>
          <w:szCs w:val="20"/>
        </w:rPr>
        <w:t xml:space="preserve"> et la température 20°C?</w:t>
      </w:r>
    </w:p>
    <w:p w:rsidR="00507069" w:rsidRPr="005E02E2" w:rsidRDefault="00507069" w:rsidP="00D77787">
      <w:pPr>
        <w:jc w:val="both"/>
        <w:rPr>
          <w:rFonts w:ascii="Arial" w:hAnsi="Arial" w:cs="Arial"/>
          <w:sz w:val="18"/>
          <w:szCs w:val="18"/>
        </w:rPr>
      </w:pPr>
      <w:r w:rsidRPr="005E02E2">
        <w:rPr>
          <w:rFonts w:ascii="Arial" w:hAnsi="Arial" w:cs="Arial"/>
          <w:sz w:val="18"/>
          <w:szCs w:val="18"/>
        </w:rPr>
        <w:t>Pour les gaz parfaits  PV / T = cte</w:t>
      </w:r>
    </w:p>
    <w:p w:rsidR="00507069" w:rsidRPr="005E02E2" w:rsidRDefault="00507069" w:rsidP="00D77787">
      <w:pPr>
        <w:jc w:val="both"/>
        <w:rPr>
          <w:rFonts w:ascii="Arial" w:hAnsi="Arial" w:cs="Arial"/>
          <w:sz w:val="18"/>
          <w:szCs w:val="18"/>
          <w:lang w:val="de-DE"/>
        </w:rPr>
      </w:pPr>
      <w:r w:rsidRPr="005E02E2">
        <w:rPr>
          <w:rFonts w:ascii="Arial" w:hAnsi="Arial" w:cs="Arial"/>
          <w:sz w:val="18"/>
          <w:szCs w:val="18"/>
          <w:lang w:val="de-DE"/>
        </w:rPr>
        <w:t>P</w:t>
      </w:r>
      <w:r w:rsidRPr="005E02E2">
        <w:rPr>
          <w:rFonts w:ascii="Arial" w:hAnsi="Arial" w:cs="Arial"/>
          <w:sz w:val="18"/>
          <w:szCs w:val="18"/>
          <w:vertAlign w:val="subscript"/>
          <w:lang w:val="de-DE"/>
        </w:rPr>
        <w:t>1</w:t>
      </w:r>
      <w:r w:rsidRPr="005E02E2">
        <w:rPr>
          <w:rFonts w:ascii="Arial" w:hAnsi="Arial" w:cs="Arial"/>
          <w:sz w:val="18"/>
          <w:szCs w:val="18"/>
          <w:lang w:val="de-DE"/>
        </w:rPr>
        <w:t xml:space="preserve"> V</w:t>
      </w:r>
      <w:r w:rsidRPr="005E02E2">
        <w:rPr>
          <w:rFonts w:ascii="Arial" w:hAnsi="Arial" w:cs="Arial"/>
          <w:sz w:val="18"/>
          <w:szCs w:val="18"/>
          <w:vertAlign w:val="subscript"/>
          <w:lang w:val="de-DE"/>
        </w:rPr>
        <w:t xml:space="preserve">1 </w:t>
      </w:r>
      <w:r w:rsidRPr="005E02E2">
        <w:rPr>
          <w:rFonts w:ascii="Arial" w:hAnsi="Arial" w:cs="Arial"/>
          <w:sz w:val="18"/>
          <w:szCs w:val="18"/>
          <w:lang w:val="de-DE"/>
        </w:rPr>
        <w:t xml:space="preserve"> / T</w:t>
      </w:r>
      <w:r w:rsidRPr="005E02E2">
        <w:rPr>
          <w:rFonts w:ascii="Arial" w:hAnsi="Arial" w:cs="Arial"/>
          <w:sz w:val="18"/>
          <w:szCs w:val="18"/>
          <w:vertAlign w:val="subscript"/>
          <w:lang w:val="de-DE"/>
        </w:rPr>
        <w:t>1</w:t>
      </w:r>
      <w:r w:rsidRPr="005E02E2">
        <w:rPr>
          <w:rFonts w:ascii="Arial" w:hAnsi="Arial" w:cs="Arial"/>
          <w:sz w:val="18"/>
          <w:szCs w:val="18"/>
          <w:lang w:val="de-DE"/>
        </w:rPr>
        <w:t xml:space="preserve"> = P</w:t>
      </w:r>
      <w:r w:rsidRPr="005E02E2">
        <w:rPr>
          <w:rFonts w:ascii="Arial" w:hAnsi="Arial" w:cs="Arial"/>
          <w:sz w:val="18"/>
          <w:szCs w:val="18"/>
          <w:vertAlign w:val="subscript"/>
          <w:lang w:val="de-DE"/>
        </w:rPr>
        <w:t>2</w:t>
      </w:r>
      <w:r w:rsidRPr="005E02E2">
        <w:rPr>
          <w:rFonts w:ascii="Arial" w:hAnsi="Arial" w:cs="Arial"/>
          <w:sz w:val="18"/>
          <w:szCs w:val="18"/>
          <w:lang w:val="de-DE"/>
        </w:rPr>
        <w:t xml:space="preserve"> V</w:t>
      </w:r>
      <w:r w:rsidRPr="005E02E2">
        <w:rPr>
          <w:rFonts w:ascii="Arial" w:hAnsi="Arial" w:cs="Arial"/>
          <w:sz w:val="18"/>
          <w:szCs w:val="18"/>
          <w:vertAlign w:val="subscript"/>
          <w:lang w:val="de-DE"/>
        </w:rPr>
        <w:t>2</w:t>
      </w:r>
      <w:r w:rsidRPr="005E02E2">
        <w:rPr>
          <w:rFonts w:ascii="Arial" w:hAnsi="Arial" w:cs="Arial"/>
          <w:sz w:val="18"/>
          <w:szCs w:val="18"/>
          <w:lang w:val="de-DE"/>
        </w:rPr>
        <w:t xml:space="preserve"> / T</w:t>
      </w:r>
      <w:r w:rsidRPr="005E02E2">
        <w:rPr>
          <w:rFonts w:ascii="Arial" w:hAnsi="Arial" w:cs="Arial"/>
          <w:sz w:val="18"/>
          <w:szCs w:val="18"/>
          <w:vertAlign w:val="subscript"/>
          <w:lang w:val="de-DE"/>
        </w:rPr>
        <w:t>2</w:t>
      </w:r>
    </w:p>
    <w:p w:rsidR="00507069" w:rsidRPr="005E02E2" w:rsidRDefault="00507069" w:rsidP="00D77787">
      <w:pPr>
        <w:jc w:val="both"/>
        <w:rPr>
          <w:rFonts w:ascii="Arial" w:hAnsi="Arial" w:cs="Arial"/>
          <w:b/>
          <w:bCs/>
          <w:sz w:val="18"/>
          <w:szCs w:val="18"/>
        </w:rPr>
      </w:pPr>
      <w:r w:rsidRPr="005E02E2">
        <w:rPr>
          <w:rFonts w:ascii="Arial" w:hAnsi="Arial" w:cs="Arial"/>
          <w:sz w:val="18"/>
          <w:szCs w:val="18"/>
        </w:rPr>
        <w:t>P</w:t>
      </w:r>
      <w:r w:rsidRPr="005E02E2">
        <w:rPr>
          <w:rFonts w:ascii="Arial" w:hAnsi="Arial" w:cs="Arial"/>
          <w:sz w:val="18"/>
          <w:szCs w:val="18"/>
          <w:vertAlign w:val="subscript"/>
        </w:rPr>
        <w:t>2</w:t>
      </w:r>
      <w:r w:rsidRPr="005E02E2">
        <w:rPr>
          <w:rFonts w:ascii="Arial" w:hAnsi="Arial" w:cs="Arial"/>
          <w:sz w:val="18"/>
          <w:szCs w:val="18"/>
        </w:rPr>
        <w:t xml:space="preserve"> = P</w:t>
      </w:r>
      <w:r w:rsidRPr="005E02E2">
        <w:rPr>
          <w:rFonts w:ascii="Arial" w:hAnsi="Arial" w:cs="Arial"/>
          <w:sz w:val="18"/>
          <w:szCs w:val="18"/>
          <w:vertAlign w:val="subscript"/>
        </w:rPr>
        <w:t>1</w:t>
      </w:r>
      <w:r w:rsidRPr="005E02E2">
        <w:rPr>
          <w:rFonts w:ascii="Arial" w:hAnsi="Arial" w:cs="Arial"/>
          <w:sz w:val="18"/>
          <w:szCs w:val="18"/>
        </w:rPr>
        <w:t>.</w:t>
      </w:r>
      <w:r w:rsidRPr="005E02E2">
        <w:rPr>
          <w:rFonts w:ascii="Arial" w:hAnsi="Arial" w:cs="Arial"/>
          <w:sz w:val="18"/>
          <w:szCs w:val="18"/>
          <w:vertAlign w:val="subscript"/>
        </w:rPr>
        <w:t xml:space="preserve"> </w:t>
      </w:r>
      <w:smartTag w:uri="isiresearchsoft-com/cwyw" w:element="citation">
        <w:r w:rsidRPr="005E02E2">
          <w:rPr>
            <w:rFonts w:ascii="Arial" w:hAnsi="Arial" w:cs="Arial"/>
            <w:sz w:val="18"/>
            <w:szCs w:val="18"/>
          </w:rPr>
          <w:t>(T</w:t>
        </w:r>
        <w:r w:rsidRPr="005E02E2">
          <w:rPr>
            <w:rFonts w:ascii="Arial" w:hAnsi="Arial" w:cs="Arial"/>
            <w:sz w:val="18"/>
            <w:szCs w:val="18"/>
            <w:vertAlign w:val="subscript"/>
          </w:rPr>
          <w:t>2</w:t>
        </w:r>
        <w:r w:rsidRPr="005E02E2">
          <w:rPr>
            <w:rFonts w:ascii="Arial" w:hAnsi="Arial" w:cs="Arial"/>
            <w:sz w:val="18"/>
            <w:szCs w:val="18"/>
          </w:rPr>
          <w:t>/T</w:t>
        </w:r>
        <w:r w:rsidRPr="005E02E2">
          <w:rPr>
            <w:rFonts w:ascii="Arial" w:hAnsi="Arial" w:cs="Arial"/>
            <w:sz w:val="18"/>
            <w:szCs w:val="18"/>
            <w:vertAlign w:val="subscript"/>
          </w:rPr>
          <w:t>1</w:t>
        </w:r>
        <w:r w:rsidRPr="005E02E2">
          <w:rPr>
            <w:rFonts w:ascii="Arial" w:hAnsi="Arial" w:cs="Arial"/>
            <w:sz w:val="18"/>
            <w:szCs w:val="18"/>
          </w:rPr>
          <w:t>)</w:t>
        </w:r>
      </w:smartTag>
      <w:r w:rsidRPr="005E02E2">
        <w:rPr>
          <w:rFonts w:ascii="Arial" w:hAnsi="Arial" w:cs="Arial"/>
          <w:sz w:val="18"/>
          <w:szCs w:val="18"/>
        </w:rPr>
        <w:t xml:space="preserve"> . </w:t>
      </w:r>
      <w:smartTag w:uri="isiresearchsoft-com/cwyw" w:element="citation">
        <w:r w:rsidRPr="005E02E2">
          <w:rPr>
            <w:rFonts w:ascii="Arial" w:hAnsi="Arial" w:cs="Arial"/>
            <w:sz w:val="18"/>
            <w:szCs w:val="18"/>
          </w:rPr>
          <w:t>(V</w:t>
        </w:r>
        <w:r w:rsidRPr="005E02E2">
          <w:rPr>
            <w:rFonts w:ascii="Arial" w:hAnsi="Arial" w:cs="Arial"/>
            <w:sz w:val="18"/>
            <w:szCs w:val="18"/>
            <w:vertAlign w:val="subscript"/>
          </w:rPr>
          <w:t xml:space="preserve">1 </w:t>
        </w:r>
        <w:r w:rsidRPr="005E02E2">
          <w:rPr>
            <w:rFonts w:ascii="Arial" w:hAnsi="Arial" w:cs="Arial"/>
            <w:sz w:val="18"/>
            <w:szCs w:val="18"/>
          </w:rPr>
          <w:t>/ V</w:t>
        </w:r>
        <w:r w:rsidRPr="005E02E2">
          <w:rPr>
            <w:rFonts w:ascii="Arial" w:hAnsi="Arial" w:cs="Arial"/>
            <w:sz w:val="18"/>
            <w:szCs w:val="18"/>
            <w:vertAlign w:val="subscript"/>
          </w:rPr>
          <w:t>2</w:t>
        </w:r>
        <w:r w:rsidRPr="005E02E2">
          <w:rPr>
            <w:rFonts w:ascii="Arial" w:hAnsi="Arial" w:cs="Arial"/>
            <w:sz w:val="18"/>
            <w:szCs w:val="18"/>
          </w:rPr>
          <w:t>)</w:t>
        </w:r>
      </w:smartTag>
      <w:r w:rsidRPr="005E02E2">
        <w:rPr>
          <w:rFonts w:ascii="Arial" w:hAnsi="Arial" w:cs="Arial"/>
          <w:sz w:val="18"/>
          <w:szCs w:val="18"/>
        </w:rPr>
        <w:t xml:space="preserve"> </w:t>
      </w:r>
      <w:r w:rsidR="00D77787" w:rsidRPr="005E02E2">
        <w:rPr>
          <w:rFonts w:ascii="Arial" w:hAnsi="Arial" w:cs="Arial"/>
          <w:sz w:val="18"/>
          <w:szCs w:val="18"/>
        </w:rPr>
        <w:t xml:space="preserve">  ==&gt;  </w:t>
      </w:r>
      <w:r w:rsidR="00D77787" w:rsidRPr="005E02E2">
        <w:rPr>
          <w:rFonts w:ascii="Arial" w:hAnsi="Arial" w:cs="Arial"/>
          <w:sz w:val="18"/>
          <w:szCs w:val="18"/>
        </w:rPr>
        <w:tab/>
      </w:r>
      <w:r w:rsidRPr="005E02E2">
        <w:rPr>
          <w:rFonts w:ascii="Arial" w:hAnsi="Arial" w:cs="Arial"/>
          <w:b/>
          <w:bCs/>
          <w:sz w:val="18"/>
          <w:szCs w:val="18"/>
        </w:rPr>
        <w:t>P</w:t>
      </w:r>
      <w:r w:rsidRPr="005E02E2">
        <w:rPr>
          <w:rFonts w:ascii="Arial" w:hAnsi="Arial" w:cs="Arial"/>
          <w:b/>
          <w:bCs/>
          <w:sz w:val="18"/>
          <w:szCs w:val="18"/>
          <w:vertAlign w:val="subscript"/>
        </w:rPr>
        <w:t>2</w:t>
      </w:r>
      <w:r w:rsidRPr="005E02E2">
        <w:rPr>
          <w:rFonts w:ascii="Arial" w:hAnsi="Arial" w:cs="Arial"/>
          <w:b/>
          <w:bCs/>
          <w:sz w:val="18"/>
          <w:szCs w:val="18"/>
        </w:rPr>
        <w:t>= 0,306 atm</w:t>
      </w:r>
    </w:p>
    <w:p w:rsidR="00D77787" w:rsidRPr="00D77787" w:rsidRDefault="00D77787" w:rsidP="00D77787">
      <w:pPr>
        <w:jc w:val="both"/>
        <w:rPr>
          <w:rFonts w:ascii="Arial" w:hAnsi="Arial" w:cs="Arial"/>
          <w:sz w:val="8"/>
          <w:szCs w:val="8"/>
        </w:rPr>
      </w:pPr>
    </w:p>
    <w:p w:rsidR="0030781B" w:rsidRPr="00507069" w:rsidRDefault="00507069" w:rsidP="00D77787">
      <w:pPr>
        <w:jc w:val="both"/>
        <w:rPr>
          <w:rFonts w:ascii="Arial" w:hAnsi="Arial" w:cs="Arial"/>
          <w:b/>
          <w:sz w:val="20"/>
          <w:szCs w:val="20"/>
        </w:rPr>
      </w:pPr>
      <w:r w:rsidRPr="00D77787">
        <w:rPr>
          <w:rFonts w:ascii="Arial" w:hAnsi="Arial" w:cs="Arial"/>
          <w:b/>
          <w:sz w:val="20"/>
          <w:szCs w:val="20"/>
          <w:u w:val="single"/>
        </w:rPr>
        <w:t>EX4 :</w:t>
      </w:r>
      <w:r w:rsidR="0030781B" w:rsidRPr="00507069">
        <w:rPr>
          <w:rFonts w:ascii="Arial" w:hAnsi="Arial" w:cs="Arial"/>
          <w:b/>
          <w:sz w:val="20"/>
          <w:szCs w:val="20"/>
        </w:rPr>
        <w:t>Un réservoir en acier contient du méthane à 27°C et 12 atmosphères. Calculer la pression interne quand le réservoir est chauffé à 100°C.</w:t>
      </w:r>
    </w:p>
    <w:p w:rsidR="00507069" w:rsidRPr="005E02E2" w:rsidRDefault="00507069" w:rsidP="00D77787">
      <w:pPr>
        <w:jc w:val="both"/>
        <w:rPr>
          <w:rFonts w:ascii="Arial" w:hAnsi="Arial" w:cs="Arial"/>
          <w:sz w:val="18"/>
          <w:szCs w:val="18"/>
        </w:rPr>
      </w:pPr>
      <w:r w:rsidRPr="005E02E2">
        <w:rPr>
          <w:rFonts w:ascii="Arial" w:hAnsi="Arial" w:cs="Arial"/>
          <w:sz w:val="18"/>
          <w:szCs w:val="18"/>
        </w:rPr>
        <w:t>P</w:t>
      </w:r>
      <w:r w:rsidRPr="005E02E2">
        <w:rPr>
          <w:rFonts w:ascii="Arial" w:hAnsi="Arial" w:cs="Arial"/>
          <w:sz w:val="18"/>
          <w:szCs w:val="18"/>
          <w:vertAlign w:val="subscript"/>
        </w:rPr>
        <w:t>1</w:t>
      </w:r>
      <w:r w:rsidRPr="005E02E2">
        <w:rPr>
          <w:rFonts w:ascii="Arial" w:hAnsi="Arial" w:cs="Arial"/>
          <w:sz w:val="18"/>
          <w:szCs w:val="18"/>
        </w:rPr>
        <w:t xml:space="preserve"> V</w:t>
      </w:r>
      <w:r w:rsidRPr="005E02E2">
        <w:rPr>
          <w:rFonts w:ascii="Arial" w:hAnsi="Arial" w:cs="Arial"/>
          <w:sz w:val="18"/>
          <w:szCs w:val="18"/>
          <w:vertAlign w:val="subscript"/>
        </w:rPr>
        <w:t xml:space="preserve">1 </w:t>
      </w:r>
      <w:r w:rsidRPr="005E02E2">
        <w:rPr>
          <w:rFonts w:ascii="Arial" w:hAnsi="Arial" w:cs="Arial"/>
          <w:sz w:val="18"/>
          <w:szCs w:val="18"/>
        </w:rPr>
        <w:t xml:space="preserve"> / T</w:t>
      </w:r>
      <w:r w:rsidRPr="005E02E2">
        <w:rPr>
          <w:rFonts w:ascii="Arial" w:hAnsi="Arial" w:cs="Arial"/>
          <w:sz w:val="18"/>
          <w:szCs w:val="18"/>
          <w:vertAlign w:val="subscript"/>
        </w:rPr>
        <w:t>1</w:t>
      </w:r>
      <w:r w:rsidRPr="005E02E2">
        <w:rPr>
          <w:rFonts w:ascii="Arial" w:hAnsi="Arial" w:cs="Arial"/>
          <w:sz w:val="18"/>
          <w:szCs w:val="18"/>
        </w:rPr>
        <w:t xml:space="preserve"> = P</w:t>
      </w:r>
      <w:r w:rsidRPr="005E02E2">
        <w:rPr>
          <w:rFonts w:ascii="Arial" w:hAnsi="Arial" w:cs="Arial"/>
          <w:sz w:val="18"/>
          <w:szCs w:val="18"/>
          <w:vertAlign w:val="subscript"/>
        </w:rPr>
        <w:t>2</w:t>
      </w:r>
      <w:r w:rsidRPr="005E02E2">
        <w:rPr>
          <w:rFonts w:ascii="Arial" w:hAnsi="Arial" w:cs="Arial"/>
          <w:sz w:val="18"/>
          <w:szCs w:val="18"/>
        </w:rPr>
        <w:t xml:space="preserve"> V</w:t>
      </w:r>
      <w:r w:rsidRPr="005E02E2">
        <w:rPr>
          <w:rFonts w:ascii="Arial" w:hAnsi="Arial" w:cs="Arial"/>
          <w:sz w:val="18"/>
          <w:szCs w:val="18"/>
          <w:vertAlign w:val="subscript"/>
        </w:rPr>
        <w:t>2</w:t>
      </w:r>
      <w:r w:rsidRPr="005E02E2">
        <w:rPr>
          <w:rFonts w:ascii="Arial" w:hAnsi="Arial" w:cs="Arial"/>
          <w:sz w:val="18"/>
          <w:szCs w:val="18"/>
        </w:rPr>
        <w:t xml:space="preserve"> / T</w:t>
      </w:r>
      <w:r w:rsidRPr="005E02E2">
        <w:rPr>
          <w:rFonts w:ascii="Arial" w:hAnsi="Arial" w:cs="Arial"/>
          <w:sz w:val="18"/>
          <w:szCs w:val="18"/>
          <w:vertAlign w:val="subscript"/>
        </w:rPr>
        <w:t>2</w:t>
      </w:r>
      <w:r w:rsidRPr="005E02E2">
        <w:rPr>
          <w:rFonts w:ascii="Arial" w:hAnsi="Arial" w:cs="Arial"/>
          <w:sz w:val="18"/>
          <w:szCs w:val="18"/>
        </w:rPr>
        <w:t xml:space="preserve">   ici  V</w:t>
      </w:r>
      <w:r w:rsidRPr="005E02E2">
        <w:rPr>
          <w:rFonts w:ascii="Arial" w:hAnsi="Arial" w:cs="Arial"/>
          <w:sz w:val="18"/>
          <w:szCs w:val="18"/>
          <w:vertAlign w:val="subscript"/>
        </w:rPr>
        <w:t xml:space="preserve">1 </w:t>
      </w:r>
      <w:r w:rsidRPr="005E02E2">
        <w:rPr>
          <w:rFonts w:ascii="Arial" w:hAnsi="Arial" w:cs="Arial"/>
          <w:sz w:val="18"/>
          <w:szCs w:val="18"/>
        </w:rPr>
        <w:t>= V</w:t>
      </w:r>
      <w:r w:rsidRPr="005E02E2">
        <w:rPr>
          <w:rFonts w:ascii="Arial" w:hAnsi="Arial" w:cs="Arial"/>
          <w:sz w:val="18"/>
          <w:szCs w:val="18"/>
          <w:vertAlign w:val="subscript"/>
        </w:rPr>
        <w:t>2 </w:t>
      </w:r>
      <w:r w:rsidRPr="005E02E2">
        <w:rPr>
          <w:rFonts w:ascii="Arial" w:hAnsi="Arial" w:cs="Arial"/>
          <w:sz w:val="18"/>
          <w:szCs w:val="18"/>
        </w:rPr>
        <w:t>==&gt; relation de Charles</w:t>
      </w:r>
    </w:p>
    <w:p w:rsidR="00507069" w:rsidRPr="005E02E2" w:rsidRDefault="00507069" w:rsidP="00D77787">
      <w:pPr>
        <w:jc w:val="both"/>
        <w:rPr>
          <w:rFonts w:ascii="Arial" w:hAnsi="Arial" w:cs="Arial"/>
          <w:sz w:val="18"/>
          <w:szCs w:val="18"/>
        </w:rPr>
      </w:pPr>
      <w:r w:rsidRPr="005E02E2">
        <w:rPr>
          <w:rFonts w:ascii="Arial" w:hAnsi="Arial" w:cs="Arial"/>
          <w:sz w:val="18"/>
          <w:szCs w:val="18"/>
        </w:rPr>
        <w:t xml:space="preserve"> </w:t>
      </w:r>
      <w:smartTag w:uri="isiresearchsoft-com/cwyw" w:element="citation">
        <w:r w:rsidRPr="005E02E2">
          <w:rPr>
            <w:rFonts w:ascii="Arial" w:hAnsi="Arial" w:cs="Arial"/>
            <w:sz w:val="18"/>
            <w:szCs w:val="18"/>
          </w:rPr>
          <w:t>(V du réservoir est constant)</w:t>
        </w:r>
      </w:smartTag>
    </w:p>
    <w:p w:rsidR="00507069" w:rsidRPr="005E02E2" w:rsidRDefault="00507069" w:rsidP="00D77787">
      <w:pPr>
        <w:jc w:val="both"/>
        <w:rPr>
          <w:rFonts w:ascii="Arial" w:hAnsi="Arial" w:cs="Arial"/>
          <w:sz w:val="18"/>
          <w:szCs w:val="18"/>
        </w:rPr>
      </w:pPr>
      <w:r w:rsidRPr="005E02E2">
        <w:rPr>
          <w:rFonts w:ascii="Arial" w:hAnsi="Arial" w:cs="Arial"/>
          <w:sz w:val="18"/>
          <w:szCs w:val="18"/>
        </w:rPr>
        <w:t>P</w:t>
      </w:r>
      <w:r w:rsidRPr="005E02E2">
        <w:rPr>
          <w:rFonts w:ascii="Arial" w:hAnsi="Arial" w:cs="Arial"/>
          <w:sz w:val="18"/>
          <w:szCs w:val="18"/>
          <w:vertAlign w:val="subscript"/>
        </w:rPr>
        <w:t>1</w:t>
      </w:r>
      <w:r w:rsidRPr="005E02E2">
        <w:rPr>
          <w:rFonts w:ascii="Arial" w:hAnsi="Arial" w:cs="Arial"/>
          <w:sz w:val="18"/>
          <w:szCs w:val="18"/>
        </w:rPr>
        <w:t xml:space="preserve">  / T</w:t>
      </w:r>
      <w:r w:rsidRPr="005E02E2">
        <w:rPr>
          <w:rFonts w:ascii="Arial" w:hAnsi="Arial" w:cs="Arial"/>
          <w:sz w:val="18"/>
          <w:szCs w:val="18"/>
          <w:vertAlign w:val="subscript"/>
        </w:rPr>
        <w:t>1</w:t>
      </w:r>
      <w:r w:rsidRPr="005E02E2">
        <w:rPr>
          <w:rFonts w:ascii="Arial" w:hAnsi="Arial" w:cs="Arial"/>
          <w:sz w:val="18"/>
          <w:szCs w:val="18"/>
        </w:rPr>
        <w:t xml:space="preserve"> = P</w:t>
      </w:r>
      <w:r w:rsidRPr="005E02E2">
        <w:rPr>
          <w:rFonts w:ascii="Arial" w:hAnsi="Arial" w:cs="Arial"/>
          <w:sz w:val="18"/>
          <w:szCs w:val="18"/>
          <w:vertAlign w:val="subscript"/>
        </w:rPr>
        <w:t>2</w:t>
      </w:r>
      <w:r w:rsidRPr="005E02E2">
        <w:rPr>
          <w:rFonts w:ascii="Arial" w:hAnsi="Arial" w:cs="Arial"/>
          <w:sz w:val="18"/>
          <w:szCs w:val="18"/>
        </w:rPr>
        <w:t xml:space="preserve"> / T</w:t>
      </w:r>
      <w:r w:rsidRPr="005E02E2">
        <w:rPr>
          <w:rFonts w:ascii="Arial" w:hAnsi="Arial" w:cs="Arial"/>
          <w:sz w:val="18"/>
          <w:szCs w:val="18"/>
          <w:vertAlign w:val="subscript"/>
        </w:rPr>
        <w:t>2</w:t>
      </w:r>
      <w:r w:rsidRPr="005E02E2">
        <w:rPr>
          <w:rFonts w:ascii="Arial" w:hAnsi="Arial" w:cs="Arial"/>
          <w:sz w:val="18"/>
          <w:szCs w:val="18"/>
        </w:rPr>
        <w:t xml:space="preserve">   ==&gt;  P</w:t>
      </w:r>
      <w:r w:rsidRPr="005E02E2">
        <w:rPr>
          <w:rFonts w:ascii="Arial" w:hAnsi="Arial" w:cs="Arial"/>
          <w:sz w:val="18"/>
          <w:szCs w:val="18"/>
          <w:vertAlign w:val="subscript"/>
        </w:rPr>
        <w:t>2</w:t>
      </w:r>
      <w:r w:rsidRPr="005E02E2">
        <w:rPr>
          <w:rFonts w:ascii="Arial" w:hAnsi="Arial" w:cs="Arial"/>
          <w:sz w:val="18"/>
          <w:szCs w:val="18"/>
        </w:rPr>
        <w:t xml:space="preserve"> = P</w:t>
      </w:r>
      <w:r w:rsidRPr="005E02E2">
        <w:rPr>
          <w:rFonts w:ascii="Arial" w:hAnsi="Arial" w:cs="Arial"/>
          <w:sz w:val="18"/>
          <w:szCs w:val="18"/>
          <w:vertAlign w:val="subscript"/>
        </w:rPr>
        <w:t>1</w:t>
      </w:r>
      <w:r w:rsidRPr="005E02E2">
        <w:rPr>
          <w:rFonts w:ascii="Arial" w:hAnsi="Arial" w:cs="Arial"/>
          <w:sz w:val="18"/>
          <w:szCs w:val="18"/>
        </w:rPr>
        <w:t xml:space="preserve"> </w:t>
      </w:r>
      <w:smartTag w:uri="isiresearchsoft-com/cwyw" w:element="citation">
        <w:r w:rsidRPr="005E02E2">
          <w:rPr>
            <w:rFonts w:ascii="Arial" w:hAnsi="Arial" w:cs="Arial"/>
            <w:sz w:val="18"/>
            <w:szCs w:val="18"/>
          </w:rPr>
          <w:t>(T</w:t>
        </w:r>
        <w:r w:rsidRPr="005E02E2">
          <w:rPr>
            <w:rFonts w:ascii="Arial" w:hAnsi="Arial" w:cs="Arial"/>
            <w:sz w:val="18"/>
            <w:szCs w:val="18"/>
            <w:vertAlign w:val="subscript"/>
          </w:rPr>
          <w:t>2</w:t>
        </w:r>
        <w:r w:rsidRPr="005E02E2">
          <w:rPr>
            <w:rFonts w:ascii="Arial" w:hAnsi="Arial" w:cs="Arial"/>
            <w:sz w:val="18"/>
            <w:szCs w:val="18"/>
          </w:rPr>
          <w:t xml:space="preserve"> /T</w:t>
        </w:r>
        <w:r w:rsidRPr="005E02E2">
          <w:rPr>
            <w:rFonts w:ascii="Arial" w:hAnsi="Arial" w:cs="Arial"/>
            <w:sz w:val="18"/>
            <w:szCs w:val="18"/>
            <w:vertAlign w:val="subscript"/>
          </w:rPr>
          <w:t>1</w:t>
        </w:r>
        <w:r w:rsidRPr="005E02E2">
          <w:rPr>
            <w:rFonts w:ascii="Arial" w:hAnsi="Arial" w:cs="Arial"/>
            <w:sz w:val="18"/>
            <w:szCs w:val="18"/>
          </w:rPr>
          <w:t>)</w:t>
        </w:r>
      </w:smartTag>
    </w:p>
    <w:p w:rsidR="00D77787" w:rsidRDefault="00507069" w:rsidP="00D77787">
      <w:pPr>
        <w:jc w:val="both"/>
        <w:rPr>
          <w:rFonts w:ascii="Arial" w:hAnsi="Arial" w:cs="Arial"/>
          <w:sz w:val="20"/>
          <w:szCs w:val="20"/>
        </w:rPr>
      </w:pPr>
      <w:r w:rsidRPr="005E02E2">
        <w:rPr>
          <w:rFonts w:ascii="Arial" w:hAnsi="Arial" w:cs="Arial"/>
          <w:sz w:val="18"/>
          <w:szCs w:val="18"/>
        </w:rPr>
        <w:t>T</w:t>
      </w:r>
      <w:r w:rsidRPr="005E02E2">
        <w:rPr>
          <w:rFonts w:ascii="Arial" w:hAnsi="Arial" w:cs="Arial"/>
          <w:sz w:val="18"/>
          <w:szCs w:val="18"/>
          <w:vertAlign w:val="subscript"/>
        </w:rPr>
        <w:t xml:space="preserve">2 </w:t>
      </w:r>
      <w:r w:rsidRPr="005E02E2">
        <w:rPr>
          <w:rFonts w:ascii="Arial" w:hAnsi="Arial" w:cs="Arial"/>
          <w:sz w:val="18"/>
          <w:szCs w:val="18"/>
        </w:rPr>
        <w:t>= 373 K ;   T</w:t>
      </w:r>
      <w:r w:rsidRPr="005E02E2">
        <w:rPr>
          <w:rFonts w:ascii="Arial" w:hAnsi="Arial" w:cs="Arial"/>
          <w:sz w:val="18"/>
          <w:szCs w:val="18"/>
          <w:vertAlign w:val="subscript"/>
        </w:rPr>
        <w:t>1</w:t>
      </w:r>
      <w:r w:rsidRPr="005E02E2">
        <w:rPr>
          <w:rFonts w:ascii="Arial" w:hAnsi="Arial" w:cs="Arial"/>
          <w:sz w:val="18"/>
          <w:szCs w:val="18"/>
        </w:rPr>
        <w:t xml:space="preserve"> = </w:t>
      </w:r>
      <w:smartTag w:uri="urn:schemas-microsoft-com:office:smarttags" w:element="metricconverter">
        <w:smartTagPr>
          <w:attr w:name="ProductID" w:val="27ﾰC"/>
        </w:smartTagPr>
        <w:r w:rsidRPr="005E02E2">
          <w:rPr>
            <w:rFonts w:ascii="Arial" w:hAnsi="Arial" w:cs="Arial"/>
            <w:sz w:val="18"/>
            <w:szCs w:val="18"/>
          </w:rPr>
          <w:t>27°C</w:t>
        </w:r>
      </w:smartTag>
      <w:r w:rsidRPr="005E02E2">
        <w:rPr>
          <w:rFonts w:ascii="Arial" w:hAnsi="Arial" w:cs="Arial"/>
          <w:sz w:val="18"/>
          <w:szCs w:val="18"/>
        </w:rPr>
        <w:t xml:space="preserve"> = 300 K </w:t>
      </w:r>
      <w:r w:rsidR="00D77787" w:rsidRPr="005E02E2">
        <w:rPr>
          <w:rFonts w:ascii="Arial" w:hAnsi="Arial" w:cs="Arial"/>
          <w:sz w:val="18"/>
          <w:szCs w:val="18"/>
        </w:rPr>
        <w:t xml:space="preserve">         ==&gt;  </w:t>
      </w:r>
      <w:r w:rsidRPr="005E02E2">
        <w:rPr>
          <w:rFonts w:ascii="Arial" w:hAnsi="Arial" w:cs="Arial"/>
          <w:b/>
          <w:bCs/>
          <w:sz w:val="18"/>
          <w:szCs w:val="18"/>
        </w:rPr>
        <w:t>P</w:t>
      </w:r>
      <w:r w:rsidRPr="005E02E2">
        <w:rPr>
          <w:rFonts w:ascii="Arial" w:hAnsi="Arial" w:cs="Arial"/>
          <w:b/>
          <w:bCs/>
          <w:sz w:val="18"/>
          <w:szCs w:val="18"/>
          <w:vertAlign w:val="subscript"/>
        </w:rPr>
        <w:t>2</w:t>
      </w:r>
      <w:r w:rsidRPr="005E02E2">
        <w:rPr>
          <w:rFonts w:ascii="Arial" w:hAnsi="Arial" w:cs="Arial"/>
          <w:b/>
          <w:bCs/>
          <w:sz w:val="18"/>
          <w:szCs w:val="18"/>
        </w:rPr>
        <w:t xml:space="preserve"> = 14,92 atm</w:t>
      </w:r>
      <w:r w:rsidRPr="005E02E2">
        <w:rPr>
          <w:rFonts w:ascii="Arial" w:hAnsi="Arial" w:cs="Arial"/>
          <w:sz w:val="18"/>
          <w:szCs w:val="18"/>
        </w:rPr>
        <w:t xml:space="preserve"> </w:t>
      </w:r>
    </w:p>
    <w:p w:rsidR="000334F0" w:rsidRPr="00D77787" w:rsidRDefault="00507069" w:rsidP="00D77787">
      <w:pPr>
        <w:jc w:val="both"/>
        <w:rPr>
          <w:rFonts w:ascii="Arial" w:hAnsi="Arial" w:cs="Arial"/>
          <w:sz w:val="8"/>
          <w:szCs w:val="8"/>
        </w:rPr>
      </w:pPr>
      <w:r w:rsidRPr="00D77787">
        <w:rPr>
          <w:rFonts w:ascii="Arial" w:hAnsi="Arial" w:cs="Arial"/>
          <w:sz w:val="8"/>
          <w:szCs w:val="8"/>
        </w:rPr>
        <w:t xml:space="preserve"> </w:t>
      </w:r>
    </w:p>
    <w:p w:rsidR="00D77787" w:rsidRDefault="00D77787" w:rsidP="00D77787">
      <w:pPr>
        <w:autoSpaceDE w:val="0"/>
        <w:autoSpaceDN w:val="0"/>
        <w:adjustRightInd w:val="0"/>
        <w:jc w:val="both"/>
        <w:rPr>
          <w:rFonts w:ascii="Times-Roman" w:hAnsi="Times-Roman" w:cs="Times-Roman"/>
          <w:b/>
          <w:sz w:val="20"/>
          <w:szCs w:val="20"/>
        </w:rPr>
      </w:pPr>
      <w:r w:rsidRPr="00D77787">
        <w:rPr>
          <w:rFonts w:ascii="Arial" w:hAnsi="Arial" w:cs="Arial"/>
          <w:b/>
          <w:sz w:val="20"/>
          <w:szCs w:val="20"/>
          <w:u w:val="single"/>
        </w:rPr>
        <w:t>EX5 :</w:t>
      </w:r>
      <w:r>
        <w:rPr>
          <w:rFonts w:ascii="Arial" w:hAnsi="Arial" w:cs="Arial"/>
          <w:b/>
          <w:sz w:val="20"/>
          <w:szCs w:val="20"/>
        </w:rPr>
        <w:t xml:space="preserve"> </w:t>
      </w:r>
      <w:r w:rsidRPr="00D77787">
        <w:rPr>
          <w:rFonts w:ascii="Times-Roman" w:hAnsi="Times-Roman" w:cs="Times-Roman"/>
          <w:b/>
          <w:sz w:val="20"/>
          <w:szCs w:val="20"/>
        </w:rPr>
        <w:t xml:space="preserve">On transfère 2500 L de dioxyde de soufre gazeux </w:t>
      </w:r>
      <w:smartTag w:uri="isiresearchsoft-com/cwyw" w:element="citation">
        <w:r w:rsidRPr="00D77787">
          <w:rPr>
            <w:rFonts w:ascii="Times-Roman" w:hAnsi="Times-Roman" w:cs="Times-Roman"/>
            <w:b/>
            <w:sz w:val="20"/>
            <w:szCs w:val="20"/>
          </w:rPr>
          <w:t>(SO</w:t>
        </w:r>
        <w:r w:rsidRPr="00D77787">
          <w:rPr>
            <w:rFonts w:ascii="Times-Roman" w:hAnsi="Times-Roman" w:cs="Times-Roman"/>
            <w:b/>
            <w:sz w:val="20"/>
            <w:szCs w:val="20"/>
            <w:vertAlign w:val="subscript"/>
          </w:rPr>
          <w:t>2</w:t>
        </w:r>
        <w:r w:rsidRPr="00D77787">
          <w:rPr>
            <w:rFonts w:ascii="Times-Roman" w:hAnsi="Times-Roman" w:cs="Times-Roman"/>
            <w:b/>
            <w:sz w:val="20"/>
            <w:szCs w:val="20"/>
          </w:rPr>
          <w:t>)</w:t>
        </w:r>
      </w:smartTag>
      <w:r w:rsidRPr="00D77787">
        <w:rPr>
          <w:rFonts w:ascii="Times-Roman" w:hAnsi="Times-Roman" w:cs="Times-Roman"/>
          <w:b/>
          <w:sz w:val="20"/>
          <w:szCs w:val="20"/>
        </w:rPr>
        <w:t xml:space="preserve"> d’un réservoir à 20°C sous 2 MPa</w:t>
      </w:r>
      <w:r>
        <w:rPr>
          <w:rFonts w:ascii="Times-Roman" w:hAnsi="Times-Roman" w:cs="Times-Roman"/>
          <w:b/>
          <w:sz w:val="20"/>
          <w:szCs w:val="20"/>
        </w:rPr>
        <w:t xml:space="preserve"> </w:t>
      </w:r>
      <w:r w:rsidRPr="00D77787">
        <w:rPr>
          <w:rFonts w:ascii="Times-Roman" w:hAnsi="Times-Roman" w:cs="Times-Roman"/>
          <w:b/>
          <w:sz w:val="20"/>
          <w:szCs w:val="20"/>
        </w:rPr>
        <w:t>vers un réacteur chimique de 6000 L à 150°C. Quelle est la pression dans le réacteur ?</w:t>
      </w:r>
    </w:p>
    <w:p w:rsidR="000438D4" w:rsidRPr="005E02E2" w:rsidRDefault="000438D4" w:rsidP="000438D4">
      <w:pPr>
        <w:jc w:val="both"/>
        <w:rPr>
          <w:rFonts w:ascii="Arial" w:hAnsi="Arial" w:cs="Arial"/>
          <w:b/>
          <w:sz w:val="18"/>
          <w:szCs w:val="18"/>
        </w:rPr>
      </w:pPr>
      <w:r w:rsidRPr="005E02E2">
        <w:rPr>
          <w:rFonts w:ascii="Arial" w:hAnsi="Arial" w:cs="Arial"/>
          <w:sz w:val="18"/>
          <w:szCs w:val="18"/>
        </w:rPr>
        <w:t>P</w:t>
      </w:r>
      <w:r w:rsidRPr="005E02E2">
        <w:rPr>
          <w:rFonts w:ascii="Arial" w:hAnsi="Arial" w:cs="Arial"/>
          <w:sz w:val="18"/>
          <w:szCs w:val="18"/>
          <w:vertAlign w:val="subscript"/>
        </w:rPr>
        <w:t>1</w:t>
      </w:r>
      <w:r w:rsidRPr="005E02E2">
        <w:rPr>
          <w:rFonts w:ascii="Arial" w:hAnsi="Arial" w:cs="Arial"/>
          <w:sz w:val="18"/>
          <w:szCs w:val="18"/>
        </w:rPr>
        <w:t xml:space="preserve"> V</w:t>
      </w:r>
      <w:r w:rsidRPr="005E02E2">
        <w:rPr>
          <w:rFonts w:ascii="Arial" w:hAnsi="Arial" w:cs="Arial"/>
          <w:sz w:val="18"/>
          <w:szCs w:val="18"/>
          <w:vertAlign w:val="subscript"/>
        </w:rPr>
        <w:t xml:space="preserve">1 </w:t>
      </w:r>
      <w:r w:rsidRPr="005E02E2">
        <w:rPr>
          <w:rFonts w:ascii="Arial" w:hAnsi="Arial" w:cs="Arial"/>
          <w:sz w:val="18"/>
          <w:szCs w:val="18"/>
        </w:rPr>
        <w:t>= nRT</w:t>
      </w:r>
      <w:r w:rsidRPr="005E02E2">
        <w:rPr>
          <w:rFonts w:ascii="Arial" w:hAnsi="Arial" w:cs="Arial"/>
          <w:sz w:val="18"/>
          <w:szCs w:val="18"/>
          <w:vertAlign w:val="subscript"/>
        </w:rPr>
        <w:t>1</w:t>
      </w:r>
      <w:r w:rsidRPr="005E02E2">
        <w:rPr>
          <w:rFonts w:ascii="Arial" w:hAnsi="Arial" w:cs="Arial"/>
          <w:sz w:val="18"/>
          <w:szCs w:val="18"/>
        </w:rPr>
        <w:tab/>
        <w:t>et     P</w:t>
      </w:r>
      <w:r w:rsidRPr="005E02E2">
        <w:rPr>
          <w:rFonts w:ascii="Arial" w:hAnsi="Arial" w:cs="Arial"/>
          <w:sz w:val="18"/>
          <w:szCs w:val="18"/>
          <w:vertAlign w:val="subscript"/>
        </w:rPr>
        <w:t>2</w:t>
      </w:r>
      <w:r w:rsidRPr="005E02E2">
        <w:rPr>
          <w:rFonts w:ascii="Arial" w:hAnsi="Arial" w:cs="Arial"/>
          <w:sz w:val="18"/>
          <w:szCs w:val="18"/>
        </w:rPr>
        <w:t xml:space="preserve"> V</w:t>
      </w:r>
      <w:r w:rsidRPr="005E02E2">
        <w:rPr>
          <w:rFonts w:ascii="Arial" w:hAnsi="Arial" w:cs="Arial"/>
          <w:sz w:val="18"/>
          <w:szCs w:val="18"/>
          <w:vertAlign w:val="subscript"/>
        </w:rPr>
        <w:t>2</w:t>
      </w:r>
      <w:r w:rsidRPr="005E02E2">
        <w:rPr>
          <w:rFonts w:ascii="Arial" w:hAnsi="Arial" w:cs="Arial"/>
          <w:sz w:val="18"/>
          <w:szCs w:val="18"/>
        </w:rPr>
        <w:t xml:space="preserve"> = nRT</w:t>
      </w:r>
      <w:r w:rsidRPr="005E02E2">
        <w:rPr>
          <w:rFonts w:ascii="Arial" w:hAnsi="Arial" w:cs="Arial"/>
          <w:sz w:val="18"/>
          <w:szCs w:val="18"/>
          <w:vertAlign w:val="subscript"/>
        </w:rPr>
        <w:t>2</w:t>
      </w:r>
      <w:r w:rsidRPr="005E02E2">
        <w:rPr>
          <w:rFonts w:ascii="Arial" w:hAnsi="Arial" w:cs="Arial"/>
          <w:sz w:val="18"/>
          <w:szCs w:val="18"/>
        </w:rPr>
        <w:tab/>
        <w:t xml:space="preserve">==&gt;  </w:t>
      </w:r>
      <w:r w:rsidRPr="005E02E2">
        <w:rPr>
          <w:rFonts w:ascii="Arial" w:hAnsi="Arial" w:cs="Arial"/>
          <w:position w:val="-30"/>
          <w:sz w:val="18"/>
          <w:szCs w:val="18"/>
        </w:rPr>
        <w:object w:dxaOrig="2360" w:dyaOrig="700">
          <v:shape id="_x0000_i1051" type="#_x0000_t75" style="width:117.75pt;height:35.25pt" o:ole="">
            <v:imagedata r:id="rId72" o:title=""/>
          </v:shape>
          <o:OLEObject Type="Embed" ProgID="Equation.3" ShapeID="_x0000_i1051" DrawAspect="Content" ObjectID="_1630615759" r:id="rId73"/>
        </w:object>
      </w:r>
      <w:r w:rsidRPr="005E02E2">
        <w:rPr>
          <w:rFonts w:ascii="Arial" w:hAnsi="Arial" w:cs="Arial"/>
          <w:sz w:val="18"/>
          <w:szCs w:val="18"/>
        </w:rPr>
        <w:tab/>
        <w:t xml:space="preserve">    </w:t>
      </w:r>
      <w:r w:rsidRPr="005E02E2">
        <w:rPr>
          <w:rFonts w:ascii="Arial" w:hAnsi="Arial" w:cs="Arial"/>
          <w:position w:val="-6"/>
          <w:sz w:val="18"/>
          <w:szCs w:val="18"/>
        </w:rPr>
        <w:object w:dxaOrig="300" w:dyaOrig="240">
          <v:shape id="_x0000_i1052" type="#_x0000_t75" style="width:15pt;height:12pt" o:ole="">
            <v:imagedata r:id="rId74" o:title=""/>
          </v:shape>
          <o:OLEObject Type="Embed" ProgID="Equation.3" ShapeID="_x0000_i1052" DrawAspect="Content" ObjectID="_1630615760" r:id="rId75"/>
        </w:object>
      </w:r>
      <w:r w:rsidRPr="005E02E2">
        <w:rPr>
          <w:rFonts w:ascii="Arial" w:hAnsi="Arial" w:cs="Arial"/>
          <w:sz w:val="18"/>
          <w:szCs w:val="18"/>
        </w:rPr>
        <w:tab/>
      </w:r>
      <w:r w:rsidRPr="005E02E2">
        <w:rPr>
          <w:rFonts w:ascii="Arial" w:hAnsi="Arial" w:cs="Arial"/>
          <w:position w:val="-30"/>
          <w:sz w:val="18"/>
          <w:szCs w:val="18"/>
        </w:rPr>
        <w:object w:dxaOrig="1359" w:dyaOrig="700">
          <v:shape id="_x0000_i1053" type="#_x0000_t75" style="width:68.25pt;height:35.25pt" o:ole="">
            <v:imagedata r:id="rId76" o:title=""/>
          </v:shape>
          <o:OLEObject Type="Embed" ProgID="Equation.3" ShapeID="_x0000_i1053" DrawAspect="Content" ObjectID="_1630615761" r:id="rId77"/>
        </w:object>
      </w:r>
      <w:r w:rsidRPr="005E02E2">
        <w:rPr>
          <w:rFonts w:ascii="Arial" w:hAnsi="Arial" w:cs="Arial"/>
          <w:sz w:val="18"/>
          <w:szCs w:val="18"/>
        </w:rPr>
        <w:tab/>
      </w:r>
      <w:r w:rsidRPr="005E02E2">
        <w:rPr>
          <w:rFonts w:ascii="Arial" w:hAnsi="Arial" w:cs="Arial"/>
          <w:position w:val="-6"/>
          <w:sz w:val="18"/>
          <w:szCs w:val="18"/>
        </w:rPr>
        <w:object w:dxaOrig="300" w:dyaOrig="240">
          <v:shape id="_x0000_i1054" type="#_x0000_t75" style="width:15pt;height:12pt" o:ole="">
            <v:imagedata r:id="rId74" o:title=""/>
          </v:shape>
          <o:OLEObject Type="Embed" ProgID="Equation.3" ShapeID="_x0000_i1054" DrawAspect="Content" ObjectID="_1630615762" r:id="rId78"/>
        </w:object>
      </w:r>
      <w:r w:rsidRPr="005E02E2">
        <w:rPr>
          <w:rFonts w:ascii="Arial" w:hAnsi="Arial" w:cs="Arial"/>
          <w:b/>
          <w:sz w:val="18"/>
          <w:szCs w:val="18"/>
        </w:rPr>
        <w:t>P</w:t>
      </w:r>
      <w:r w:rsidRPr="005E02E2">
        <w:rPr>
          <w:rFonts w:ascii="Arial" w:hAnsi="Arial" w:cs="Arial"/>
          <w:b/>
          <w:sz w:val="18"/>
          <w:szCs w:val="18"/>
          <w:vertAlign w:val="subscript"/>
        </w:rPr>
        <w:t>2</w:t>
      </w:r>
      <w:r w:rsidRPr="005E02E2">
        <w:rPr>
          <w:rFonts w:ascii="Arial" w:hAnsi="Arial" w:cs="Arial"/>
          <w:b/>
          <w:sz w:val="18"/>
          <w:szCs w:val="18"/>
        </w:rPr>
        <w:t>=11,87 atm</w:t>
      </w:r>
    </w:p>
    <w:p w:rsidR="000438D4" w:rsidRPr="00A16927" w:rsidRDefault="00A16927" w:rsidP="00A16927">
      <w:pPr>
        <w:autoSpaceDE w:val="0"/>
        <w:autoSpaceDN w:val="0"/>
        <w:adjustRightInd w:val="0"/>
        <w:jc w:val="both"/>
        <w:rPr>
          <w:rFonts w:ascii="Arial" w:hAnsi="Arial" w:cs="Arial"/>
          <w:b/>
          <w:sz w:val="20"/>
          <w:szCs w:val="20"/>
        </w:rPr>
      </w:pPr>
      <w:r w:rsidRPr="00A16927">
        <w:rPr>
          <w:rFonts w:ascii="Arial" w:hAnsi="Arial" w:cs="Arial"/>
          <w:b/>
          <w:sz w:val="20"/>
          <w:szCs w:val="20"/>
          <w:u w:val="single"/>
        </w:rPr>
        <w:t>EX6 :</w:t>
      </w:r>
      <w:r w:rsidRPr="00A16927">
        <w:rPr>
          <w:rFonts w:ascii="Arial" w:hAnsi="Arial" w:cs="Arial"/>
          <w:b/>
          <w:sz w:val="20"/>
          <w:szCs w:val="20"/>
        </w:rPr>
        <w:t xml:space="preserve"> </w:t>
      </w:r>
      <w:r w:rsidR="000438D4" w:rsidRPr="00A16927">
        <w:rPr>
          <w:rFonts w:ascii="Arial" w:hAnsi="Arial" w:cs="Arial"/>
          <w:b/>
          <w:sz w:val="20"/>
          <w:szCs w:val="20"/>
        </w:rPr>
        <w:t xml:space="preserve">Un volume V de 1.5 litres contient les deux gaz néon </w:t>
      </w:r>
      <w:smartTag w:uri="isiresearchsoft-com/cwyw" w:element="citation">
        <w:r w:rsidR="000438D4" w:rsidRPr="00A16927">
          <w:rPr>
            <w:rFonts w:ascii="Arial" w:hAnsi="Arial" w:cs="Arial"/>
            <w:b/>
            <w:sz w:val="20"/>
            <w:szCs w:val="20"/>
          </w:rPr>
          <w:t>(</w:t>
        </w:r>
        <w:r w:rsidR="000438D4" w:rsidRPr="00A16927">
          <w:rPr>
            <w:rFonts w:ascii="Arial" w:hAnsi="Arial" w:cs="Arial"/>
            <w:b/>
            <w:sz w:val="20"/>
            <w:szCs w:val="20"/>
            <w:vertAlign w:val="superscript"/>
          </w:rPr>
          <w:t>20</w:t>
        </w:r>
        <w:r w:rsidR="000438D4" w:rsidRPr="00A16927">
          <w:rPr>
            <w:rFonts w:ascii="Arial" w:hAnsi="Arial" w:cs="Arial"/>
            <w:b/>
            <w:sz w:val="20"/>
            <w:szCs w:val="20"/>
          </w:rPr>
          <w:t>Ne)</w:t>
        </w:r>
      </w:smartTag>
      <w:r w:rsidR="000438D4" w:rsidRPr="00A16927">
        <w:rPr>
          <w:rFonts w:ascii="Arial" w:hAnsi="Arial" w:cs="Arial"/>
          <w:b/>
          <w:sz w:val="20"/>
          <w:szCs w:val="20"/>
        </w:rPr>
        <w:t xml:space="preserve"> et argon </w:t>
      </w:r>
      <w:smartTag w:uri="isiresearchsoft-com/cwyw" w:element="citation">
        <w:r w:rsidR="000438D4" w:rsidRPr="00A16927">
          <w:rPr>
            <w:rFonts w:ascii="Arial" w:hAnsi="Arial" w:cs="Arial"/>
            <w:b/>
            <w:sz w:val="20"/>
            <w:szCs w:val="20"/>
          </w:rPr>
          <w:t>(</w:t>
        </w:r>
        <w:r w:rsidR="000438D4" w:rsidRPr="00A16927">
          <w:rPr>
            <w:rFonts w:ascii="Arial" w:hAnsi="Arial" w:cs="Arial"/>
            <w:b/>
            <w:sz w:val="20"/>
            <w:szCs w:val="20"/>
            <w:vertAlign w:val="superscript"/>
          </w:rPr>
          <w:t>40</w:t>
        </w:r>
        <w:r w:rsidR="000438D4" w:rsidRPr="00A16927">
          <w:rPr>
            <w:rFonts w:ascii="Arial" w:hAnsi="Arial" w:cs="Arial"/>
            <w:b/>
            <w:sz w:val="20"/>
            <w:szCs w:val="20"/>
          </w:rPr>
          <w:t>Ar)</w:t>
        </w:r>
      </w:smartTag>
      <w:r w:rsidR="000438D4" w:rsidRPr="00A16927">
        <w:rPr>
          <w:rFonts w:ascii="Arial" w:hAnsi="Arial" w:cs="Arial"/>
          <w:b/>
          <w:sz w:val="20"/>
          <w:szCs w:val="20"/>
        </w:rPr>
        <w:t xml:space="preserve"> dont les poids respectifs sont m</w:t>
      </w:r>
      <w:r w:rsidR="000438D4" w:rsidRPr="00A16927">
        <w:rPr>
          <w:rFonts w:ascii="Arial" w:hAnsi="Arial" w:cs="Arial"/>
          <w:b/>
          <w:sz w:val="20"/>
          <w:szCs w:val="20"/>
          <w:vertAlign w:val="subscript"/>
        </w:rPr>
        <w:t>1</w:t>
      </w:r>
      <w:r w:rsidR="000438D4" w:rsidRPr="00A16927">
        <w:rPr>
          <w:rFonts w:ascii="Arial" w:hAnsi="Arial" w:cs="Arial"/>
          <w:b/>
          <w:sz w:val="20"/>
          <w:szCs w:val="20"/>
        </w:rPr>
        <w:t xml:space="preserve"> = 5g et m</w:t>
      </w:r>
      <w:r w:rsidR="000438D4" w:rsidRPr="00A16927">
        <w:rPr>
          <w:rFonts w:ascii="Arial" w:hAnsi="Arial" w:cs="Arial"/>
          <w:b/>
          <w:sz w:val="20"/>
          <w:szCs w:val="20"/>
          <w:vertAlign w:val="subscript"/>
        </w:rPr>
        <w:t xml:space="preserve">2 </w:t>
      </w:r>
      <w:r w:rsidR="000438D4" w:rsidRPr="00A16927">
        <w:rPr>
          <w:rFonts w:ascii="Arial" w:hAnsi="Arial" w:cs="Arial"/>
          <w:b/>
          <w:sz w:val="20"/>
          <w:szCs w:val="20"/>
        </w:rPr>
        <w:t>= 10g, sous une pression de 2.5 atm.</w:t>
      </w:r>
    </w:p>
    <w:p w:rsidR="000438D4" w:rsidRDefault="000438D4" w:rsidP="00A16927">
      <w:pPr>
        <w:autoSpaceDE w:val="0"/>
        <w:autoSpaceDN w:val="0"/>
        <w:adjustRightInd w:val="0"/>
        <w:jc w:val="both"/>
        <w:rPr>
          <w:rFonts w:ascii="Arial" w:hAnsi="Arial" w:cs="Arial"/>
          <w:b/>
          <w:sz w:val="20"/>
          <w:szCs w:val="20"/>
        </w:rPr>
      </w:pPr>
      <w:r w:rsidRPr="00A16927">
        <w:rPr>
          <w:rFonts w:ascii="Arial" w:hAnsi="Arial" w:cs="Arial"/>
          <w:b/>
          <w:sz w:val="20"/>
          <w:szCs w:val="20"/>
        </w:rPr>
        <w:t>Calculer la température</w:t>
      </w:r>
      <w:r w:rsidR="00A16927">
        <w:rPr>
          <w:rFonts w:ascii="Arial" w:hAnsi="Arial" w:cs="Arial"/>
          <w:b/>
          <w:sz w:val="20"/>
          <w:szCs w:val="20"/>
        </w:rPr>
        <w:t xml:space="preserve"> du mélange</w:t>
      </w:r>
      <w:r w:rsidRPr="00A16927">
        <w:rPr>
          <w:rFonts w:ascii="Arial" w:hAnsi="Arial" w:cs="Arial"/>
          <w:b/>
          <w:sz w:val="20"/>
          <w:szCs w:val="20"/>
        </w:rPr>
        <w:t xml:space="preserve"> et les pressions partielles des deux gaz.</w:t>
      </w:r>
    </w:p>
    <w:p w:rsidR="00A16927" w:rsidRPr="005E02E2" w:rsidRDefault="00A16927" w:rsidP="00A16927">
      <w:pPr>
        <w:jc w:val="both"/>
        <w:rPr>
          <w:sz w:val="18"/>
          <w:szCs w:val="18"/>
          <w:lang w:bidi="ar-DZ"/>
        </w:rPr>
      </w:pPr>
      <w:r w:rsidRPr="005E02E2">
        <w:rPr>
          <w:sz w:val="18"/>
          <w:szCs w:val="18"/>
          <w:lang w:bidi="ar-DZ"/>
        </w:rPr>
        <w:t>T = PV / nR  avec : n = n</w:t>
      </w:r>
      <w:r w:rsidRPr="005E02E2">
        <w:rPr>
          <w:sz w:val="18"/>
          <w:szCs w:val="18"/>
          <w:vertAlign w:val="subscript"/>
          <w:lang w:bidi="ar-DZ"/>
        </w:rPr>
        <w:t>1</w:t>
      </w:r>
      <w:r w:rsidRPr="005E02E2">
        <w:rPr>
          <w:sz w:val="18"/>
          <w:szCs w:val="18"/>
          <w:lang w:bidi="ar-DZ"/>
        </w:rPr>
        <w:t xml:space="preserve"> + n</w:t>
      </w:r>
      <w:r w:rsidRPr="005E02E2">
        <w:rPr>
          <w:sz w:val="18"/>
          <w:szCs w:val="18"/>
          <w:vertAlign w:val="subscript"/>
          <w:lang w:bidi="ar-DZ"/>
        </w:rPr>
        <w:t>2</w:t>
      </w:r>
      <w:r w:rsidRPr="005E02E2">
        <w:rPr>
          <w:sz w:val="18"/>
          <w:szCs w:val="18"/>
          <w:lang w:bidi="ar-DZ"/>
        </w:rPr>
        <w:t xml:space="preserve"> = m</w:t>
      </w:r>
      <w:r w:rsidRPr="005E02E2">
        <w:rPr>
          <w:sz w:val="18"/>
          <w:szCs w:val="18"/>
          <w:vertAlign w:val="subscript"/>
          <w:lang w:bidi="ar-DZ"/>
        </w:rPr>
        <w:t xml:space="preserve">1 </w:t>
      </w:r>
      <w:r w:rsidRPr="005E02E2">
        <w:rPr>
          <w:sz w:val="18"/>
          <w:szCs w:val="18"/>
          <w:lang w:bidi="ar-DZ"/>
        </w:rPr>
        <w:t>/ 20 + m</w:t>
      </w:r>
      <w:r w:rsidRPr="005E02E2">
        <w:rPr>
          <w:sz w:val="18"/>
          <w:szCs w:val="18"/>
          <w:vertAlign w:val="subscript"/>
          <w:lang w:bidi="ar-DZ"/>
        </w:rPr>
        <w:t xml:space="preserve">2 </w:t>
      </w:r>
      <w:r w:rsidRPr="005E02E2">
        <w:rPr>
          <w:sz w:val="18"/>
          <w:szCs w:val="18"/>
          <w:lang w:bidi="ar-DZ"/>
        </w:rPr>
        <w:t>/ 40 = 5 / 20 + 10 / 40 = 0.25 + 0.25 = 0.5 moles</w:t>
      </w:r>
    </w:p>
    <w:p w:rsidR="00A16927" w:rsidRPr="005E02E2" w:rsidRDefault="00A16927" w:rsidP="00A16927">
      <w:pPr>
        <w:jc w:val="both"/>
        <w:rPr>
          <w:b/>
          <w:bCs/>
          <w:sz w:val="18"/>
          <w:szCs w:val="18"/>
          <w:lang w:bidi="ar-DZ"/>
        </w:rPr>
      </w:pPr>
      <w:r w:rsidRPr="005E02E2">
        <w:rPr>
          <w:sz w:val="18"/>
          <w:szCs w:val="18"/>
          <w:lang w:bidi="ar-DZ"/>
        </w:rPr>
        <w:t>T = 2.5x1.5 / 0.5x0.082 =</w:t>
      </w:r>
      <w:r w:rsidRPr="005E02E2">
        <w:rPr>
          <w:sz w:val="18"/>
          <w:szCs w:val="18"/>
          <w:u w:val="single"/>
          <w:lang w:bidi="ar-DZ"/>
        </w:rPr>
        <w:t xml:space="preserve"> 91.46 K</w:t>
      </w:r>
      <w:r w:rsidRPr="005E02E2">
        <w:rPr>
          <w:sz w:val="18"/>
          <w:szCs w:val="18"/>
          <w:lang w:bidi="ar-DZ"/>
        </w:rPr>
        <w:t xml:space="preserve">  soit  ≈ </w:t>
      </w:r>
      <w:r w:rsidRPr="005E02E2">
        <w:rPr>
          <w:b/>
          <w:bCs/>
          <w:sz w:val="18"/>
          <w:szCs w:val="18"/>
          <w:lang w:bidi="ar-DZ"/>
        </w:rPr>
        <w:t>181.70°C</w:t>
      </w:r>
    </w:p>
    <w:p w:rsidR="00A16927" w:rsidRPr="005E02E2" w:rsidRDefault="00A16927" w:rsidP="00A16927">
      <w:pPr>
        <w:jc w:val="both"/>
        <w:rPr>
          <w:sz w:val="18"/>
          <w:szCs w:val="18"/>
          <w:lang w:bidi="ar-DZ"/>
        </w:rPr>
      </w:pPr>
      <w:r w:rsidRPr="005E02E2">
        <w:rPr>
          <w:sz w:val="18"/>
          <w:szCs w:val="18"/>
          <w:lang w:bidi="ar-DZ"/>
        </w:rPr>
        <w:t>P</w:t>
      </w:r>
      <w:r w:rsidRPr="005E02E2">
        <w:rPr>
          <w:sz w:val="18"/>
          <w:szCs w:val="18"/>
          <w:vertAlign w:val="subscript"/>
          <w:lang w:bidi="ar-DZ"/>
        </w:rPr>
        <w:t>i</w:t>
      </w:r>
      <w:r w:rsidRPr="005E02E2">
        <w:rPr>
          <w:sz w:val="18"/>
          <w:szCs w:val="18"/>
          <w:lang w:bidi="ar-DZ"/>
        </w:rPr>
        <w:t xml:space="preserve">  = X</w:t>
      </w:r>
      <w:r w:rsidRPr="005E02E2">
        <w:rPr>
          <w:sz w:val="18"/>
          <w:szCs w:val="18"/>
          <w:vertAlign w:val="subscript"/>
          <w:lang w:bidi="ar-DZ"/>
        </w:rPr>
        <w:t>i</w:t>
      </w:r>
      <w:r w:rsidRPr="005E02E2">
        <w:rPr>
          <w:sz w:val="18"/>
          <w:szCs w:val="18"/>
          <w:lang w:bidi="ar-DZ"/>
        </w:rPr>
        <w:t xml:space="preserve"> P</w:t>
      </w:r>
      <w:r w:rsidRPr="005E02E2">
        <w:rPr>
          <w:sz w:val="18"/>
          <w:szCs w:val="18"/>
          <w:vertAlign w:val="subscript"/>
          <w:lang w:bidi="ar-DZ"/>
        </w:rPr>
        <w:t>t</w:t>
      </w:r>
      <w:r w:rsidRPr="005E02E2">
        <w:rPr>
          <w:sz w:val="18"/>
          <w:szCs w:val="18"/>
          <w:lang w:bidi="ar-DZ"/>
        </w:rPr>
        <w:t xml:space="preserve"> , où P</w:t>
      </w:r>
      <w:r w:rsidRPr="005E02E2">
        <w:rPr>
          <w:sz w:val="18"/>
          <w:szCs w:val="18"/>
          <w:vertAlign w:val="subscript"/>
          <w:lang w:bidi="ar-DZ"/>
        </w:rPr>
        <w:t>i</w:t>
      </w:r>
      <w:r w:rsidRPr="005E02E2">
        <w:rPr>
          <w:sz w:val="18"/>
          <w:szCs w:val="18"/>
          <w:lang w:bidi="ar-DZ"/>
        </w:rPr>
        <w:t xml:space="preserve"> , X</w:t>
      </w:r>
      <w:r w:rsidRPr="005E02E2">
        <w:rPr>
          <w:sz w:val="18"/>
          <w:szCs w:val="18"/>
          <w:vertAlign w:val="subscript"/>
          <w:lang w:bidi="ar-DZ"/>
        </w:rPr>
        <w:t>i</w:t>
      </w:r>
      <w:r w:rsidRPr="005E02E2">
        <w:rPr>
          <w:sz w:val="18"/>
          <w:szCs w:val="18"/>
          <w:lang w:bidi="ar-DZ"/>
        </w:rPr>
        <w:t xml:space="preserve"> , P</w:t>
      </w:r>
      <w:r w:rsidRPr="005E02E2">
        <w:rPr>
          <w:sz w:val="18"/>
          <w:szCs w:val="18"/>
          <w:vertAlign w:val="subscript"/>
          <w:lang w:bidi="ar-DZ"/>
        </w:rPr>
        <w:t xml:space="preserve">t </w:t>
      </w:r>
      <w:r w:rsidRPr="005E02E2">
        <w:rPr>
          <w:sz w:val="18"/>
          <w:szCs w:val="18"/>
          <w:lang w:bidi="ar-DZ"/>
        </w:rPr>
        <w:t>respectivement: pression partielle du gaz i, fraction molaire du gaz i , pression totale.</w:t>
      </w:r>
    </w:p>
    <w:p w:rsidR="00A16927" w:rsidRPr="005E02E2" w:rsidRDefault="00A16927" w:rsidP="00A16927">
      <w:pPr>
        <w:jc w:val="both"/>
        <w:rPr>
          <w:sz w:val="18"/>
          <w:szCs w:val="18"/>
          <w:lang w:bidi="ar-DZ"/>
        </w:rPr>
      </w:pPr>
      <w:r w:rsidRPr="005E02E2">
        <w:rPr>
          <w:sz w:val="18"/>
          <w:szCs w:val="18"/>
          <w:lang w:bidi="ar-DZ"/>
        </w:rPr>
        <w:t>P</w:t>
      </w:r>
      <w:r w:rsidRPr="005E02E2">
        <w:rPr>
          <w:sz w:val="18"/>
          <w:szCs w:val="18"/>
          <w:vertAlign w:val="subscript"/>
          <w:lang w:bidi="ar-DZ"/>
        </w:rPr>
        <w:t>Ne</w:t>
      </w:r>
      <w:r w:rsidRPr="005E02E2">
        <w:rPr>
          <w:sz w:val="18"/>
          <w:szCs w:val="18"/>
          <w:lang w:bidi="ar-DZ"/>
        </w:rPr>
        <w:t xml:space="preserve"> =  </w:t>
      </w:r>
      <w:smartTag w:uri="isiresearchsoft-com/cwyw" w:element="citation">
        <w:r w:rsidRPr="005E02E2">
          <w:rPr>
            <w:sz w:val="18"/>
            <w:szCs w:val="18"/>
            <w:lang w:bidi="ar-DZ"/>
          </w:rPr>
          <w:t>(n</w:t>
        </w:r>
        <w:r w:rsidRPr="005E02E2">
          <w:rPr>
            <w:sz w:val="18"/>
            <w:szCs w:val="18"/>
            <w:vertAlign w:val="subscript"/>
            <w:lang w:bidi="ar-DZ"/>
          </w:rPr>
          <w:t>1</w:t>
        </w:r>
        <w:r w:rsidRPr="005E02E2">
          <w:rPr>
            <w:sz w:val="18"/>
            <w:szCs w:val="18"/>
            <w:lang w:bidi="ar-DZ"/>
          </w:rPr>
          <w:t xml:space="preserve"> / n)</w:t>
        </w:r>
      </w:smartTag>
      <w:r w:rsidRPr="005E02E2">
        <w:rPr>
          <w:sz w:val="18"/>
          <w:szCs w:val="18"/>
          <w:lang w:bidi="ar-DZ"/>
        </w:rPr>
        <w:t xml:space="preserve"> P</w:t>
      </w:r>
      <w:r w:rsidRPr="005E02E2">
        <w:rPr>
          <w:sz w:val="18"/>
          <w:szCs w:val="18"/>
          <w:vertAlign w:val="subscript"/>
          <w:lang w:bidi="ar-DZ"/>
        </w:rPr>
        <w:t>t</w:t>
      </w:r>
      <w:r w:rsidRPr="005E02E2">
        <w:rPr>
          <w:sz w:val="18"/>
          <w:szCs w:val="18"/>
          <w:lang w:bidi="ar-DZ"/>
        </w:rPr>
        <w:t xml:space="preserve"> = </w:t>
      </w:r>
      <w:smartTag w:uri="isiresearchsoft-com/cwyw" w:element="citation">
        <w:r w:rsidRPr="005E02E2">
          <w:rPr>
            <w:sz w:val="18"/>
            <w:szCs w:val="18"/>
            <w:lang w:bidi="ar-DZ"/>
          </w:rPr>
          <w:t>(0.25/0.5)</w:t>
        </w:r>
      </w:smartTag>
      <w:r w:rsidRPr="005E02E2">
        <w:rPr>
          <w:sz w:val="18"/>
          <w:szCs w:val="18"/>
          <w:lang w:bidi="ar-DZ"/>
        </w:rPr>
        <w:t xml:space="preserve">x2.5 = </w:t>
      </w:r>
      <w:r w:rsidRPr="005E02E2">
        <w:rPr>
          <w:b/>
          <w:bCs/>
          <w:sz w:val="18"/>
          <w:szCs w:val="18"/>
          <w:u w:val="single"/>
          <w:lang w:bidi="ar-DZ"/>
        </w:rPr>
        <w:t>1.25 atm</w:t>
      </w:r>
      <w:r w:rsidRPr="005E02E2">
        <w:rPr>
          <w:sz w:val="18"/>
          <w:szCs w:val="18"/>
          <w:lang w:bidi="ar-DZ"/>
        </w:rPr>
        <w:t>.</w:t>
      </w:r>
    </w:p>
    <w:p w:rsidR="000438D4" w:rsidRPr="005E02E2" w:rsidRDefault="00A16927" w:rsidP="00A16927">
      <w:pPr>
        <w:jc w:val="both"/>
        <w:rPr>
          <w:rFonts w:ascii="Arial" w:hAnsi="Arial" w:cs="Arial"/>
          <w:b/>
          <w:sz w:val="18"/>
          <w:szCs w:val="18"/>
        </w:rPr>
      </w:pPr>
      <w:r w:rsidRPr="005E02E2">
        <w:rPr>
          <w:sz w:val="18"/>
          <w:szCs w:val="18"/>
          <w:lang w:bidi="ar-DZ"/>
        </w:rPr>
        <w:t>P</w:t>
      </w:r>
      <w:r w:rsidRPr="005E02E2">
        <w:rPr>
          <w:sz w:val="18"/>
          <w:szCs w:val="18"/>
          <w:vertAlign w:val="subscript"/>
          <w:lang w:bidi="ar-DZ"/>
        </w:rPr>
        <w:t xml:space="preserve">Ar </w:t>
      </w:r>
      <w:r w:rsidRPr="005E02E2">
        <w:rPr>
          <w:sz w:val="18"/>
          <w:szCs w:val="18"/>
          <w:lang w:bidi="ar-DZ"/>
        </w:rPr>
        <w:t xml:space="preserve"> = </w:t>
      </w:r>
      <w:smartTag w:uri="isiresearchsoft-com/cwyw" w:element="citation">
        <w:r w:rsidRPr="005E02E2">
          <w:rPr>
            <w:sz w:val="18"/>
            <w:szCs w:val="18"/>
            <w:lang w:bidi="ar-DZ"/>
          </w:rPr>
          <w:t>(n</w:t>
        </w:r>
        <w:r w:rsidRPr="005E02E2">
          <w:rPr>
            <w:sz w:val="18"/>
            <w:szCs w:val="18"/>
            <w:vertAlign w:val="subscript"/>
            <w:lang w:bidi="ar-DZ"/>
          </w:rPr>
          <w:t>2</w:t>
        </w:r>
        <w:r w:rsidRPr="005E02E2">
          <w:rPr>
            <w:sz w:val="18"/>
            <w:szCs w:val="18"/>
            <w:lang w:bidi="ar-DZ"/>
          </w:rPr>
          <w:t xml:space="preserve"> / n)</w:t>
        </w:r>
      </w:smartTag>
      <w:r w:rsidRPr="005E02E2">
        <w:rPr>
          <w:sz w:val="18"/>
          <w:szCs w:val="18"/>
          <w:lang w:bidi="ar-DZ"/>
        </w:rPr>
        <w:t xml:space="preserve"> P</w:t>
      </w:r>
      <w:r w:rsidRPr="005E02E2">
        <w:rPr>
          <w:sz w:val="18"/>
          <w:szCs w:val="18"/>
          <w:vertAlign w:val="subscript"/>
          <w:lang w:bidi="ar-DZ"/>
        </w:rPr>
        <w:t>t</w:t>
      </w:r>
      <w:r w:rsidRPr="005E02E2">
        <w:rPr>
          <w:sz w:val="18"/>
          <w:szCs w:val="18"/>
          <w:lang w:bidi="ar-DZ"/>
        </w:rPr>
        <w:t xml:space="preserve"> = </w:t>
      </w:r>
      <w:smartTag w:uri="isiresearchsoft-com/cwyw" w:element="citation">
        <w:r w:rsidRPr="005E02E2">
          <w:rPr>
            <w:sz w:val="18"/>
            <w:szCs w:val="18"/>
            <w:lang w:bidi="ar-DZ"/>
          </w:rPr>
          <w:t>(0.25/0.5)</w:t>
        </w:r>
      </w:smartTag>
      <w:r w:rsidRPr="005E02E2">
        <w:rPr>
          <w:sz w:val="18"/>
          <w:szCs w:val="18"/>
          <w:lang w:bidi="ar-DZ"/>
        </w:rPr>
        <w:t xml:space="preserve">x2.5 = 1.25 atm. </w:t>
      </w:r>
      <w:r w:rsidRPr="005E02E2">
        <w:rPr>
          <w:sz w:val="18"/>
          <w:szCs w:val="18"/>
          <w:lang w:val="en-GB" w:bidi="ar-DZ"/>
        </w:rPr>
        <w:t>Ou : P</w:t>
      </w:r>
      <w:r w:rsidRPr="005E02E2">
        <w:rPr>
          <w:sz w:val="18"/>
          <w:szCs w:val="18"/>
          <w:vertAlign w:val="subscript"/>
          <w:lang w:val="en-GB" w:bidi="ar-DZ"/>
        </w:rPr>
        <w:t>Ar</w:t>
      </w:r>
      <w:r w:rsidRPr="005E02E2">
        <w:rPr>
          <w:sz w:val="18"/>
          <w:szCs w:val="18"/>
          <w:lang w:val="en-GB" w:bidi="ar-DZ"/>
        </w:rPr>
        <w:t xml:space="preserve"> = P</w:t>
      </w:r>
      <w:r w:rsidRPr="005E02E2">
        <w:rPr>
          <w:sz w:val="18"/>
          <w:szCs w:val="18"/>
          <w:vertAlign w:val="subscript"/>
          <w:lang w:val="en-GB" w:bidi="ar-DZ"/>
        </w:rPr>
        <w:t>t</w:t>
      </w:r>
      <w:r w:rsidRPr="005E02E2">
        <w:rPr>
          <w:sz w:val="18"/>
          <w:szCs w:val="18"/>
          <w:lang w:val="en-GB" w:bidi="ar-DZ"/>
        </w:rPr>
        <w:t xml:space="preserve"> - P</w:t>
      </w:r>
      <w:r w:rsidRPr="005E02E2">
        <w:rPr>
          <w:sz w:val="18"/>
          <w:szCs w:val="18"/>
          <w:vertAlign w:val="subscript"/>
          <w:lang w:val="en-GB" w:bidi="ar-DZ"/>
        </w:rPr>
        <w:t>Ne</w:t>
      </w:r>
      <w:r w:rsidRPr="005E02E2">
        <w:rPr>
          <w:sz w:val="18"/>
          <w:szCs w:val="18"/>
          <w:lang w:val="en-GB" w:bidi="ar-DZ"/>
        </w:rPr>
        <w:t xml:space="preserve"> = 2.5 – 1.25 = </w:t>
      </w:r>
      <w:r w:rsidRPr="005E02E2">
        <w:rPr>
          <w:b/>
          <w:bCs/>
          <w:sz w:val="18"/>
          <w:szCs w:val="18"/>
          <w:u w:val="single"/>
          <w:lang w:val="en-GB" w:bidi="ar-DZ"/>
        </w:rPr>
        <w:t>1.25 atm</w:t>
      </w:r>
      <w:bookmarkEnd w:id="0"/>
    </w:p>
    <w:sectPr w:rsidR="000438D4" w:rsidRPr="005E02E2" w:rsidSect="003A3D68">
      <w:type w:val="continuous"/>
      <w:pgSz w:w="11906" w:h="16838"/>
      <w:pgMar w:top="1021" w:right="680" w:bottom="1021" w:left="1134" w:header="709" w:footer="709" w:gutter="0"/>
      <w:cols w:space="708" w:equalWidth="0">
        <w:col w:w="1009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F11" w:rsidRDefault="008B3F11">
      <w:r>
        <w:separator/>
      </w:r>
    </w:p>
  </w:endnote>
  <w:endnote w:type="continuationSeparator" w:id="1">
    <w:p w:rsidR="008B3F11" w:rsidRDefault="008B3F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831" w:rsidRDefault="006B1831" w:rsidP="00976C1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B1831" w:rsidRDefault="006B183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831" w:rsidRPr="008B7E23" w:rsidRDefault="006B1831" w:rsidP="00976C1D">
    <w:pPr>
      <w:pStyle w:val="Pieddepage"/>
      <w:framePr w:wrap="around" w:vAnchor="text" w:hAnchor="margin" w:xAlign="center" w:y="1"/>
      <w:rPr>
        <w:rStyle w:val="Numrodepage"/>
        <w:b/>
        <w:bCs/>
      </w:rPr>
    </w:pPr>
    <w:r w:rsidRPr="008B7E23">
      <w:rPr>
        <w:rStyle w:val="Numrodepage"/>
        <w:b/>
        <w:bCs/>
      </w:rPr>
      <w:fldChar w:fldCharType="begin"/>
    </w:r>
    <w:r w:rsidRPr="008B7E23">
      <w:rPr>
        <w:rStyle w:val="Numrodepage"/>
        <w:b/>
        <w:bCs/>
      </w:rPr>
      <w:instrText xml:space="preserve">PAGE  </w:instrText>
    </w:r>
    <w:r w:rsidRPr="008B7E23">
      <w:rPr>
        <w:rStyle w:val="Numrodepage"/>
        <w:b/>
        <w:bCs/>
      </w:rPr>
      <w:fldChar w:fldCharType="separate"/>
    </w:r>
    <w:r w:rsidR="00FC3317">
      <w:rPr>
        <w:rStyle w:val="Numrodepage"/>
        <w:b/>
        <w:bCs/>
        <w:noProof/>
      </w:rPr>
      <w:t>7</w:t>
    </w:r>
    <w:r w:rsidRPr="008B7E23">
      <w:rPr>
        <w:rStyle w:val="Numrodepage"/>
        <w:b/>
        <w:bCs/>
      </w:rPr>
      <w:fldChar w:fldCharType="end"/>
    </w:r>
  </w:p>
  <w:p w:rsidR="006B1831" w:rsidRDefault="006B183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F11" w:rsidRDefault="008B3F11">
      <w:r>
        <w:separator/>
      </w:r>
    </w:p>
  </w:footnote>
  <w:footnote w:type="continuationSeparator" w:id="1">
    <w:p w:rsidR="008B3F11" w:rsidRDefault="008B3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831" w:rsidRPr="006C0969" w:rsidRDefault="006B1831" w:rsidP="007936D6">
    <w:pPr>
      <w:pStyle w:val="En-tte"/>
      <w:tabs>
        <w:tab w:val="clear" w:pos="4536"/>
        <w:tab w:val="clear" w:pos="9072"/>
        <w:tab w:val="right" w:pos="6840"/>
      </w:tabs>
      <w:rPr>
        <w:i/>
        <w:iCs/>
        <w:sz w:val="10"/>
        <w:szCs w:val="10"/>
      </w:rPr>
    </w:pPr>
    <w:r w:rsidRPr="006C0969">
      <w:rPr>
        <w:i/>
        <w:iCs/>
        <w:sz w:val="18"/>
        <w:szCs w:val="18"/>
      </w:rPr>
      <w:t>C</w:t>
    </w:r>
    <w:r>
      <w:rPr>
        <w:i/>
        <w:iCs/>
        <w:sz w:val="18"/>
        <w:szCs w:val="18"/>
      </w:rPr>
      <w:t>h</w:t>
    </w:r>
    <w:r w:rsidRPr="006C0969">
      <w:rPr>
        <w:i/>
        <w:iCs/>
        <w:sz w:val="18"/>
        <w:szCs w:val="18"/>
      </w:rPr>
      <w:t xml:space="preserve">. 1 : </w:t>
    </w:r>
    <w:r w:rsidRPr="008B7E23">
      <w:rPr>
        <w:b/>
        <w:bCs/>
        <w:i/>
        <w:iCs/>
        <w:sz w:val="18"/>
        <w:szCs w:val="18"/>
      </w:rPr>
      <w:t>Généralités sur la thermodynamique</w:t>
    </w:r>
    <w:r>
      <w:rPr>
        <w:i/>
        <w:iCs/>
        <w:sz w:val="20"/>
        <w:szCs w:val="20"/>
      </w:rPr>
      <w:tab/>
    </w:r>
    <w:r>
      <w:rPr>
        <w:i/>
        <w:iCs/>
        <w:sz w:val="20"/>
        <w:szCs w:val="20"/>
      </w:rPr>
      <w:tab/>
      <w:t xml:space="preserve">                             </w:t>
    </w:r>
    <w:r w:rsidRPr="006C0969">
      <w:rPr>
        <w:i/>
        <w:iCs/>
        <w:sz w:val="14"/>
        <w:szCs w:val="14"/>
      </w:rPr>
      <w:t>O.S</w:t>
    </w:r>
    <w:r>
      <w:rPr>
        <w:i/>
        <w:iCs/>
        <w:sz w:val="14"/>
        <w:szCs w:val="14"/>
      </w:rPr>
      <w:t>elaïmia-Ferdjani</w:t>
    </w:r>
    <w:r>
      <w:rPr>
        <w:i/>
        <w:iCs/>
        <w:sz w:val="10"/>
        <w:szCs w:val="1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1DAA"/>
    <w:multiLevelType w:val="hybridMultilevel"/>
    <w:tmpl w:val="44EA496E"/>
    <w:lvl w:ilvl="0" w:tplc="040C000B">
      <w:start w:val="1"/>
      <w:numFmt w:val="bullet"/>
      <w:lvlText w:val=""/>
      <w:lvlJc w:val="left"/>
      <w:pPr>
        <w:tabs>
          <w:tab w:val="num" w:pos="720"/>
        </w:tabs>
        <w:ind w:left="720" w:hanging="360"/>
      </w:pPr>
      <w:rPr>
        <w:rFonts w:ascii="Wingdings" w:hAnsi="Wingdings" w:hint="default"/>
      </w:rPr>
    </w:lvl>
    <w:lvl w:ilvl="1" w:tplc="1D9683D0">
      <w:start w:val="1"/>
      <w:numFmt w:val="bullet"/>
      <w:lvlText w:val=""/>
      <w:lvlJc w:val="left"/>
      <w:pPr>
        <w:tabs>
          <w:tab w:val="num" w:pos="900"/>
        </w:tabs>
        <w:ind w:left="90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362609"/>
    <w:multiLevelType w:val="multilevel"/>
    <w:tmpl w:val="A0D2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641F7"/>
    <w:multiLevelType w:val="multilevel"/>
    <w:tmpl w:val="E5104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20D9F"/>
    <w:multiLevelType w:val="hybridMultilevel"/>
    <w:tmpl w:val="82B01B48"/>
    <w:lvl w:ilvl="0" w:tplc="9FECAE92">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4">
    <w:nsid w:val="1AEE4805"/>
    <w:multiLevelType w:val="hybridMultilevel"/>
    <w:tmpl w:val="EC8EA982"/>
    <w:lvl w:ilvl="0" w:tplc="2EC8151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27205CC"/>
    <w:multiLevelType w:val="multilevel"/>
    <w:tmpl w:val="3B76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CA3143"/>
    <w:multiLevelType w:val="multilevel"/>
    <w:tmpl w:val="1FD8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E6002E"/>
    <w:multiLevelType w:val="hybridMultilevel"/>
    <w:tmpl w:val="BAD6467C"/>
    <w:lvl w:ilvl="0" w:tplc="3482A984">
      <w:start w:val="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DCA3041"/>
    <w:multiLevelType w:val="hybridMultilevel"/>
    <w:tmpl w:val="CF94F85E"/>
    <w:lvl w:ilvl="0" w:tplc="040C000B">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0F255D0"/>
    <w:multiLevelType w:val="hybridMultilevel"/>
    <w:tmpl w:val="BCC446D4"/>
    <w:lvl w:ilvl="0" w:tplc="850C8B1C">
      <w:start w:val="1"/>
      <w:numFmt w:val="lowerLetter"/>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77B2F13"/>
    <w:multiLevelType w:val="multilevel"/>
    <w:tmpl w:val="68EE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974E3A"/>
    <w:multiLevelType w:val="hybridMultilevel"/>
    <w:tmpl w:val="ABC2A432"/>
    <w:lvl w:ilvl="0" w:tplc="1D9683D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6A55F51"/>
    <w:multiLevelType w:val="hybridMultilevel"/>
    <w:tmpl w:val="FD64A17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1"/>
  </w:num>
  <w:num w:numId="3">
    <w:abstractNumId w:val="2"/>
  </w:num>
  <w:num w:numId="4">
    <w:abstractNumId w:val="5"/>
  </w:num>
  <w:num w:numId="5">
    <w:abstractNumId w:val="1"/>
  </w:num>
  <w:num w:numId="6">
    <w:abstractNumId w:val="6"/>
  </w:num>
  <w:num w:numId="7">
    <w:abstractNumId w:val="8"/>
  </w:num>
  <w:num w:numId="8">
    <w:abstractNumId w:val="4"/>
  </w:num>
  <w:num w:numId="9">
    <w:abstractNumId w:val="7"/>
  </w:num>
  <w:num w:numId="10">
    <w:abstractNumId w:val="10"/>
  </w:num>
  <w:num w:numId="11">
    <w:abstractNumId w:val="12"/>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E57BF1"/>
    <w:rsid w:val="00010CBC"/>
    <w:rsid w:val="000334F0"/>
    <w:rsid w:val="000438D4"/>
    <w:rsid w:val="00043C64"/>
    <w:rsid w:val="000674AC"/>
    <w:rsid w:val="00073504"/>
    <w:rsid w:val="00073D35"/>
    <w:rsid w:val="00075052"/>
    <w:rsid w:val="00080603"/>
    <w:rsid w:val="0008402B"/>
    <w:rsid w:val="000C0076"/>
    <w:rsid w:val="000E4C59"/>
    <w:rsid w:val="000E6973"/>
    <w:rsid w:val="000F7373"/>
    <w:rsid w:val="001277CF"/>
    <w:rsid w:val="00143F23"/>
    <w:rsid w:val="00162027"/>
    <w:rsid w:val="00172E7F"/>
    <w:rsid w:val="0017682C"/>
    <w:rsid w:val="00177D3F"/>
    <w:rsid w:val="001A0475"/>
    <w:rsid w:val="001A2E83"/>
    <w:rsid w:val="001B5E46"/>
    <w:rsid w:val="001C3D18"/>
    <w:rsid w:val="001D4D16"/>
    <w:rsid w:val="001E0703"/>
    <w:rsid w:val="001E5ABA"/>
    <w:rsid w:val="002057E1"/>
    <w:rsid w:val="00225D86"/>
    <w:rsid w:val="00231DCD"/>
    <w:rsid w:val="00244501"/>
    <w:rsid w:val="00257001"/>
    <w:rsid w:val="00275D5C"/>
    <w:rsid w:val="0027744C"/>
    <w:rsid w:val="002B0F20"/>
    <w:rsid w:val="002C056B"/>
    <w:rsid w:val="002C1F8F"/>
    <w:rsid w:val="002E5824"/>
    <w:rsid w:val="00303835"/>
    <w:rsid w:val="00305E3D"/>
    <w:rsid w:val="00306E3E"/>
    <w:rsid w:val="0030781B"/>
    <w:rsid w:val="00313986"/>
    <w:rsid w:val="00327A4F"/>
    <w:rsid w:val="003376D7"/>
    <w:rsid w:val="00372765"/>
    <w:rsid w:val="003A1842"/>
    <w:rsid w:val="003A3D68"/>
    <w:rsid w:val="003B752F"/>
    <w:rsid w:val="004026F2"/>
    <w:rsid w:val="00406CCF"/>
    <w:rsid w:val="00406D90"/>
    <w:rsid w:val="00430B01"/>
    <w:rsid w:val="00451691"/>
    <w:rsid w:val="004A563F"/>
    <w:rsid w:val="004B3EC8"/>
    <w:rsid w:val="004E0003"/>
    <w:rsid w:val="004E7FC1"/>
    <w:rsid w:val="004F77C2"/>
    <w:rsid w:val="00504B6F"/>
    <w:rsid w:val="00506A99"/>
    <w:rsid w:val="00507069"/>
    <w:rsid w:val="005074EB"/>
    <w:rsid w:val="00526FD1"/>
    <w:rsid w:val="00546B97"/>
    <w:rsid w:val="005509FC"/>
    <w:rsid w:val="00565A37"/>
    <w:rsid w:val="00570614"/>
    <w:rsid w:val="0057082E"/>
    <w:rsid w:val="005762D8"/>
    <w:rsid w:val="005B01A0"/>
    <w:rsid w:val="005C10E0"/>
    <w:rsid w:val="005D7AD1"/>
    <w:rsid w:val="005E02E2"/>
    <w:rsid w:val="0060336E"/>
    <w:rsid w:val="00625749"/>
    <w:rsid w:val="006258EF"/>
    <w:rsid w:val="0064594F"/>
    <w:rsid w:val="00647143"/>
    <w:rsid w:val="006473A3"/>
    <w:rsid w:val="0065741A"/>
    <w:rsid w:val="0067427E"/>
    <w:rsid w:val="006B1831"/>
    <w:rsid w:val="006B304A"/>
    <w:rsid w:val="006C533C"/>
    <w:rsid w:val="006F49CF"/>
    <w:rsid w:val="006F4C3E"/>
    <w:rsid w:val="00703554"/>
    <w:rsid w:val="00723879"/>
    <w:rsid w:val="00740F9C"/>
    <w:rsid w:val="00754F24"/>
    <w:rsid w:val="0077774C"/>
    <w:rsid w:val="007936D6"/>
    <w:rsid w:val="00796B83"/>
    <w:rsid w:val="007B052E"/>
    <w:rsid w:val="007D7762"/>
    <w:rsid w:val="008156AF"/>
    <w:rsid w:val="00816001"/>
    <w:rsid w:val="0083045C"/>
    <w:rsid w:val="00831D8D"/>
    <w:rsid w:val="00866854"/>
    <w:rsid w:val="008862B0"/>
    <w:rsid w:val="00897FB8"/>
    <w:rsid w:val="008B0010"/>
    <w:rsid w:val="008B3F11"/>
    <w:rsid w:val="008B7E23"/>
    <w:rsid w:val="008E27F1"/>
    <w:rsid w:val="008F0B7C"/>
    <w:rsid w:val="00921F43"/>
    <w:rsid w:val="00950D79"/>
    <w:rsid w:val="009649F5"/>
    <w:rsid w:val="00976C1D"/>
    <w:rsid w:val="009822C3"/>
    <w:rsid w:val="009850F2"/>
    <w:rsid w:val="00993B5C"/>
    <w:rsid w:val="009B021C"/>
    <w:rsid w:val="009C3D48"/>
    <w:rsid w:val="009C55CC"/>
    <w:rsid w:val="009D6BC7"/>
    <w:rsid w:val="00A14F66"/>
    <w:rsid w:val="00A16927"/>
    <w:rsid w:val="00A31DDC"/>
    <w:rsid w:val="00A322BF"/>
    <w:rsid w:val="00A439DE"/>
    <w:rsid w:val="00A56203"/>
    <w:rsid w:val="00A675D5"/>
    <w:rsid w:val="00AA7CA6"/>
    <w:rsid w:val="00AB2221"/>
    <w:rsid w:val="00AC5F09"/>
    <w:rsid w:val="00AD730B"/>
    <w:rsid w:val="00AF2796"/>
    <w:rsid w:val="00AF5C7B"/>
    <w:rsid w:val="00B47E4E"/>
    <w:rsid w:val="00B55046"/>
    <w:rsid w:val="00BA736A"/>
    <w:rsid w:val="00BD25D7"/>
    <w:rsid w:val="00BD58DD"/>
    <w:rsid w:val="00BF4F4B"/>
    <w:rsid w:val="00C0005D"/>
    <w:rsid w:val="00C130CB"/>
    <w:rsid w:val="00C214FD"/>
    <w:rsid w:val="00C644EF"/>
    <w:rsid w:val="00C84986"/>
    <w:rsid w:val="00CA4FBD"/>
    <w:rsid w:val="00CD081B"/>
    <w:rsid w:val="00CD69FE"/>
    <w:rsid w:val="00CE5552"/>
    <w:rsid w:val="00D21E56"/>
    <w:rsid w:val="00D41A8C"/>
    <w:rsid w:val="00D6303C"/>
    <w:rsid w:val="00D748C3"/>
    <w:rsid w:val="00D77787"/>
    <w:rsid w:val="00D77FD6"/>
    <w:rsid w:val="00DD7E91"/>
    <w:rsid w:val="00DE2B08"/>
    <w:rsid w:val="00E019FA"/>
    <w:rsid w:val="00E14793"/>
    <w:rsid w:val="00E1517B"/>
    <w:rsid w:val="00E2550C"/>
    <w:rsid w:val="00E300D3"/>
    <w:rsid w:val="00E31B08"/>
    <w:rsid w:val="00E54C4E"/>
    <w:rsid w:val="00E57BF1"/>
    <w:rsid w:val="00E6143D"/>
    <w:rsid w:val="00E66CF2"/>
    <w:rsid w:val="00E86C9C"/>
    <w:rsid w:val="00E917E1"/>
    <w:rsid w:val="00E923FA"/>
    <w:rsid w:val="00EB1F33"/>
    <w:rsid w:val="00EB214E"/>
    <w:rsid w:val="00EC4559"/>
    <w:rsid w:val="00ED3DC2"/>
    <w:rsid w:val="00EE678C"/>
    <w:rsid w:val="00F10367"/>
    <w:rsid w:val="00F1214F"/>
    <w:rsid w:val="00F12FE0"/>
    <w:rsid w:val="00F13B15"/>
    <w:rsid w:val="00F371A0"/>
    <w:rsid w:val="00F762D1"/>
    <w:rsid w:val="00F8023B"/>
    <w:rsid w:val="00F8283B"/>
    <w:rsid w:val="00F8392E"/>
    <w:rsid w:val="00F83E2A"/>
    <w:rsid w:val="00FA03A1"/>
    <w:rsid w:val="00FC331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isiresearchsoft-com/cwyw" w:name="citation"/>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qFormat/>
    <w:rsid w:val="00275D5C"/>
    <w:pPr>
      <w:spacing w:before="100" w:beforeAutospacing="1" w:after="100" w:afterAutospacing="1"/>
      <w:outlineLvl w:val="1"/>
    </w:pPr>
    <w:rPr>
      <w:b/>
      <w:bCs/>
      <w:sz w:val="36"/>
      <w:szCs w:val="36"/>
    </w:rPr>
  </w:style>
  <w:style w:type="paragraph" w:styleId="Titre3">
    <w:name w:val="heading 3"/>
    <w:basedOn w:val="Normal"/>
    <w:next w:val="Normal"/>
    <w:qFormat/>
    <w:rsid w:val="00AA7CA6"/>
    <w:pPr>
      <w:keepNext/>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E917E1"/>
    <w:pPr>
      <w:tabs>
        <w:tab w:val="center" w:pos="4536"/>
        <w:tab w:val="right" w:pos="9072"/>
      </w:tabs>
    </w:pPr>
  </w:style>
  <w:style w:type="character" w:styleId="Numrodepage">
    <w:name w:val="page number"/>
    <w:basedOn w:val="Policepardfaut"/>
    <w:rsid w:val="00E917E1"/>
  </w:style>
  <w:style w:type="table" w:styleId="Grilledutableau">
    <w:name w:val="Table Grid"/>
    <w:basedOn w:val="TableauNormal"/>
    <w:rsid w:val="00E30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75D5C"/>
    <w:pPr>
      <w:spacing w:before="100" w:beforeAutospacing="1" w:after="100" w:afterAutospacing="1"/>
    </w:pPr>
  </w:style>
  <w:style w:type="paragraph" w:styleId="En-tte">
    <w:name w:val="header"/>
    <w:basedOn w:val="Normal"/>
    <w:rsid w:val="007936D6"/>
    <w:pPr>
      <w:tabs>
        <w:tab w:val="center" w:pos="4536"/>
        <w:tab w:val="right" w:pos="9072"/>
      </w:tabs>
    </w:pPr>
  </w:style>
  <w:style w:type="character" w:styleId="Lienhypertexte">
    <w:name w:val="Hyperlink"/>
    <w:basedOn w:val="Policepardfaut"/>
    <w:rsid w:val="001B5E46"/>
    <w:rPr>
      <w:color w:val="0000FF"/>
      <w:u w:val="single"/>
    </w:rPr>
  </w:style>
  <w:style w:type="paragraph" w:styleId="PrformatHTML">
    <w:name w:val="HTML Preformatted"/>
    <w:basedOn w:val="Normal"/>
    <w:rsid w:val="001B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475933">
      <w:bodyDiv w:val="1"/>
      <w:marLeft w:val="0"/>
      <w:marRight w:val="0"/>
      <w:marTop w:val="0"/>
      <w:marBottom w:val="0"/>
      <w:divBdr>
        <w:top w:val="none" w:sz="0" w:space="0" w:color="auto"/>
        <w:left w:val="none" w:sz="0" w:space="0" w:color="auto"/>
        <w:bottom w:val="none" w:sz="0" w:space="0" w:color="auto"/>
        <w:right w:val="none" w:sz="0" w:space="0" w:color="auto"/>
      </w:divBdr>
    </w:div>
    <w:div w:id="43917029">
      <w:bodyDiv w:val="1"/>
      <w:marLeft w:val="0"/>
      <w:marRight w:val="0"/>
      <w:marTop w:val="0"/>
      <w:marBottom w:val="0"/>
      <w:divBdr>
        <w:top w:val="none" w:sz="0" w:space="0" w:color="auto"/>
        <w:left w:val="none" w:sz="0" w:space="0" w:color="auto"/>
        <w:bottom w:val="none" w:sz="0" w:space="0" w:color="auto"/>
        <w:right w:val="none" w:sz="0" w:space="0" w:color="auto"/>
      </w:divBdr>
    </w:div>
    <w:div w:id="183131552">
      <w:bodyDiv w:val="1"/>
      <w:marLeft w:val="0"/>
      <w:marRight w:val="0"/>
      <w:marTop w:val="0"/>
      <w:marBottom w:val="0"/>
      <w:divBdr>
        <w:top w:val="none" w:sz="0" w:space="0" w:color="auto"/>
        <w:left w:val="none" w:sz="0" w:space="0" w:color="auto"/>
        <w:bottom w:val="none" w:sz="0" w:space="0" w:color="auto"/>
        <w:right w:val="none" w:sz="0" w:space="0" w:color="auto"/>
      </w:divBdr>
    </w:div>
    <w:div w:id="302394419">
      <w:bodyDiv w:val="1"/>
      <w:marLeft w:val="0"/>
      <w:marRight w:val="0"/>
      <w:marTop w:val="0"/>
      <w:marBottom w:val="0"/>
      <w:divBdr>
        <w:top w:val="none" w:sz="0" w:space="0" w:color="auto"/>
        <w:left w:val="none" w:sz="0" w:space="0" w:color="auto"/>
        <w:bottom w:val="none" w:sz="0" w:space="0" w:color="auto"/>
        <w:right w:val="none" w:sz="0" w:space="0" w:color="auto"/>
      </w:divBdr>
    </w:div>
    <w:div w:id="391317947">
      <w:bodyDiv w:val="1"/>
      <w:marLeft w:val="0"/>
      <w:marRight w:val="0"/>
      <w:marTop w:val="0"/>
      <w:marBottom w:val="0"/>
      <w:divBdr>
        <w:top w:val="none" w:sz="0" w:space="0" w:color="auto"/>
        <w:left w:val="none" w:sz="0" w:space="0" w:color="auto"/>
        <w:bottom w:val="none" w:sz="0" w:space="0" w:color="auto"/>
        <w:right w:val="none" w:sz="0" w:space="0" w:color="auto"/>
      </w:divBdr>
    </w:div>
    <w:div w:id="435713602">
      <w:bodyDiv w:val="1"/>
      <w:marLeft w:val="0"/>
      <w:marRight w:val="0"/>
      <w:marTop w:val="0"/>
      <w:marBottom w:val="0"/>
      <w:divBdr>
        <w:top w:val="none" w:sz="0" w:space="0" w:color="auto"/>
        <w:left w:val="none" w:sz="0" w:space="0" w:color="auto"/>
        <w:bottom w:val="none" w:sz="0" w:space="0" w:color="auto"/>
        <w:right w:val="none" w:sz="0" w:space="0" w:color="auto"/>
      </w:divBdr>
    </w:div>
    <w:div w:id="488179222">
      <w:bodyDiv w:val="1"/>
      <w:marLeft w:val="0"/>
      <w:marRight w:val="0"/>
      <w:marTop w:val="0"/>
      <w:marBottom w:val="0"/>
      <w:divBdr>
        <w:top w:val="none" w:sz="0" w:space="0" w:color="auto"/>
        <w:left w:val="none" w:sz="0" w:space="0" w:color="auto"/>
        <w:bottom w:val="none" w:sz="0" w:space="0" w:color="auto"/>
        <w:right w:val="none" w:sz="0" w:space="0" w:color="auto"/>
      </w:divBdr>
    </w:div>
    <w:div w:id="602227941">
      <w:bodyDiv w:val="1"/>
      <w:marLeft w:val="0"/>
      <w:marRight w:val="0"/>
      <w:marTop w:val="0"/>
      <w:marBottom w:val="0"/>
      <w:divBdr>
        <w:top w:val="none" w:sz="0" w:space="0" w:color="auto"/>
        <w:left w:val="none" w:sz="0" w:space="0" w:color="auto"/>
        <w:bottom w:val="none" w:sz="0" w:space="0" w:color="auto"/>
        <w:right w:val="none" w:sz="0" w:space="0" w:color="auto"/>
      </w:divBdr>
      <w:divsChild>
        <w:div w:id="856308914">
          <w:marLeft w:val="0"/>
          <w:marRight w:val="0"/>
          <w:marTop w:val="0"/>
          <w:marBottom w:val="0"/>
          <w:divBdr>
            <w:top w:val="none" w:sz="0" w:space="0" w:color="auto"/>
            <w:left w:val="none" w:sz="0" w:space="0" w:color="auto"/>
            <w:bottom w:val="none" w:sz="0" w:space="0" w:color="auto"/>
            <w:right w:val="none" w:sz="0" w:space="0" w:color="auto"/>
          </w:divBdr>
          <w:divsChild>
            <w:div w:id="10421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4623">
      <w:bodyDiv w:val="1"/>
      <w:marLeft w:val="0"/>
      <w:marRight w:val="0"/>
      <w:marTop w:val="0"/>
      <w:marBottom w:val="0"/>
      <w:divBdr>
        <w:top w:val="none" w:sz="0" w:space="0" w:color="auto"/>
        <w:left w:val="none" w:sz="0" w:space="0" w:color="auto"/>
        <w:bottom w:val="none" w:sz="0" w:space="0" w:color="auto"/>
        <w:right w:val="none" w:sz="0" w:space="0" w:color="auto"/>
      </w:divBdr>
      <w:divsChild>
        <w:div w:id="345135085">
          <w:blockQuote w:val="1"/>
          <w:marLeft w:val="720"/>
          <w:marRight w:val="720"/>
          <w:marTop w:val="100"/>
          <w:marBottom w:val="100"/>
          <w:divBdr>
            <w:top w:val="none" w:sz="0" w:space="0" w:color="auto"/>
            <w:left w:val="none" w:sz="0" w:space="0" w:color="auto"/>
            <w:bottom w:val="none" w:sz="0" w:space="0" w:color="auto"/>
            <w:right w:val="none" w:sz="0" w:space="0" w:color="auto"/>
          </w:divBdr>
        </w:div>
        <w:div w:id="770315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1413761">
      <w:bodyDiv w:val="1"/>
      <w:marLeft w:val="0"/>
      <w:marRight w:val="0"/>
      <w:marTop w:val="0"/>
      <w:marBottom w:val="0"/>
      <w:divBdr>
        <w:top w:val="none" w:sz="0" w:space="0" w:color="auto"/>
        <w:left w:val="none" w:sz="0" w:space="0" w:color="auto"/>
        <w:bottom w:val="none" w:sz="0" w:space="0" w:color="auto"/>
        <w:right w:val="none" w:sz="0" w:space="0" w:color="auto"/>
      </w:divBdr>
    </w:div>
    <w:div w:id="1287128728">
      <w:bodyDiv w:val="1"/>
      <w:marLeft w:val="0"/>
      <w:marRight w:val="0"/>
      <w:marTop w:val="0"/>
      <w:marBottom w:val="0"/>
      <w:divBdr>
        <w:top w:val="none" w:sz="0" w:space="0" w:color="auto"/>
        <w:left w:val="none" w:sz="0" w:space="0" w:color="auto"/>
        <w:bottom w:val="none" w:sz="0" w:space="0" w:color="auto"/>
        <w:right w:val="none" w:sz="0" w:space="0" w:color="auto"/>
      </w:divBdr>
    </w:div>
    <w:div w:id="1532062363">
      <w:bodyDiv w:val="1"/>
      <w:marLeft w:val="0"/>
      <w:marRight w:val="0"/>
      <w:marTop w:val="0"/>
      <w:marBottom w:val="0"/>
      <w:divBdr>
        <w:top w:val="none" w:sz="0" w:space="0" w:color="auto"/>
        <w:left w:val="none" w:sz="0" w:space="0" w:color="auto"/>
        <w:bottom w:val="none" w:sz="0" w:space="0" w:color="auto"/>
        <w:right w:val="none" w:sz="0" w:space="0" w:color="auto"/>
      </w:divBdr>
    </w:div>
    <w:div w:id="1560630815">
      <w:bodyDiv w:val="1"/>
      <w:marLeft w:val="0"/>
      <w:marRight w:val="0"/>
      <w:marTop w:val="0"/>
      <w:marBottom w:val="0"/>
      <w:divBdr>
        <w:top w:val="none" w:sz="0" w:space="0" w:color="auto"/>
        <w:left w:val="none" w:sz="0" w:space="0" w:color="auto"/>
        <w:bottom w:val="none" w:sz="0" w:space="0" w:color="auto"/>
        <w:right w:val="none" w:sz="0" w:space="0" w:color="auto"/>
      </w:divBdr>
    </w:div>
    <w:div w:id="16904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2.bin"/><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21.emf"/><Relationship Id="rId47" Type="http://schemas.openxmlformats.org/officeDocument/2006/relationships/hyperlink" Target="http://fr.wikipedia.org/wiki/Gaz_r%C3%A9el" TargetMode="External"/><Relationship Id="rId50" Type="http://schemas.openxmlformats.org/officeDocument/2006/relationships/image" Target="media/image25.wmf"/><Relationship Id="rId55" Type="http://schemas.openxmlformats.org/officeDocument/2006/relationships/oleObject" Target="embeddings/oleObject18.bin"/><Relationship Id="rId63" Type="http://schemas.openxmlformats.org/officeDocument/2006/relationships/oleObject" Target="embeddings/oleObject22.bin"/><Relationship Id="rId68" Type="http://schemas.openxmlformats.org/officeDocument/2006/relationships/image" Target="media/image34.wmf"/><Relationship Id="rId76" Type="http://schemas.openxmlformats.org/officeDocument/2006/relationships/image" Target="media/image38.wmf"/><Relationship Id="rId7" Type="http://schemas.openxmlformats.org/officeDocument/2006/relationships/image" Target="media/image1.emf"/><Relationship Id="rId71" Type="http://schemas.openxmlformats.org/officeDocument/2006/relationships/oleObject" Target="embeddings/oleObject26.bin"/><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13.emf"/><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image" Target="media/image15.wmf"/><Relationship Id="rId37" Type="http://schemas.openxmlformats.org/officeDocument/2006/relationships/oleObject" Target="embeddings/oleObject11.bin"/><Relationship Id="rId40" Type="http://schemas.openxmlformats.org/officeDocument/2006/relationships/image" Target="media/image19.png"/><Relationship Id="rId45" Type="http://schemas.openxmlformats.org/officeDocument/2006/relationships/image" Target="media/image23.wmf"/><Relationship Id="rId53" Type="http://schemas.openxmlformats.org/officeDocument/2006/relationships/oleObject" Target="embeddings/oleObject17.bin"/><Relationship Id="rId58" Type="http://schemas.openxmlformats.org/officeDocument/2006/relationships/image" Target="media/image29.wmf"/><Relationship Id="rId66" Type="http://schemas.openxmlformats.org/officeDocument/2006/relationships/image" Target="media/image33.wmf"/><Relationship Id="rId74" Type="http://schemas.openxmlformats.org/officeDocument/2006/relationships/image" Target="media/image37.wmf"/><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1.bin"/><Relationship Id="rId10" Type="http://schemas.openxmlformats.org/officeDocument/2006/relationships/footer" Target="footer1.xml"/><Relationship Id="rId19" Type="http://schemas.openxmlformats.org/officeDocument/2006/relationships/image" Target="media/image8.wmf"/><Relationship Id="rId31" Type="http://schemas.openxmlformats.org/officeDocument/2006/relationships/oleObject" Target="embeddings/oleObject8.bin"/><Relationship Id="rId44" Type="http://schemas.openxmlformats.org/officeDocument/2006/relationships/oleObject" Target="embeddings/oleObject13.bin"/><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3.bin"/><Relationship Id="rId73" Type="http://schemas.openxmlformats.org/officeDocument/2006/relationships/oleObject" Target="embeddings/oleObject27.bin"/><Relationship Id="rId78" Type="http://schemas.openxmlformats.org/officeDocument/2006/relationships/oleObject" Target="embeddings/oleObject30.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oleObject" Target="embeddings/oleObject4.bin"/><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oleObject" Target="embeddings/oleObject10.bin"/><Relationship Id="rId43" Type="http://schemas.openxmlformats.org/officeDocument/2006/relationships/image" Target="media/image22.wmf"/><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25.bin"/><Relationship Id="rId77" Type="http://schemas.openxmlformats.org/officeDocument/2006/relationships/oleObject" Target="embeddings/oleObject29.bin"/><Relationship Id="rId8" Type="http://schemas.openxmlformats.org/officeDocument/2006/relationships/image" Target="media/image2.emf"/><Relationship Id="rId51" Type="http://schemas.openxmlformats.org/officeDocument/2006/relationships/oleObject" Target="embeddings/oleObject16.bin"/><Relationship Id="rId72" Type="http://schemas.openxmlformats.org/officeDocument/2006/relationships/image" Target="media/image36.wmf"/><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9.bin"/><Relationship Id="rId38" Type="http://schemas.openxmlformats.org/officeDocument/2006/relationships/image" Target="media/image18.wmf"/><Relationship Id="rId46" Type="http://schemas.openxmlformats.org/officeDocument/2006/relationships/oleObject" Target="embeddings/oleObject14.bin"/><Relationship Id="rId59" Type="http://schemas.openxmlformats.org/officeDocument/2006/relationships/oleObject" Target="embeddings/oleObject20.bin"/><Relationship Id="rId67" Type="http://schemas.openxmlformats.org/officeDocument/2006/relationships/oleObject" Target="embeddings/oleObject24.bin"/><Relationship Id="rId20" Type="http://schemas.openxmlformats.org/officeDocument/2006/relationships/oleObject" Target="embeddings/oleObject3.bin"/><Relationship Id="rId41" Type="http://schemas.openxmlformats.org/officeDocument/2006/relationships/image" Target="media/image20.emf"/><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2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7.bin"/><Relationship Id="rId36" Type="http://schemas.openxmlformats.org/officeDocument/2006/relationships/image" Target="media/image17.wmf"/><Relationship Id="rId49" Type="http://schemas.openxmlformats.org/officeDocument/2006/relationships/oleObject" Target="embeddings/oleObject15.bin"/><Relationship Id="rId57" Type="http://schemas.openxmlformats.org/officeDocument/2006/relationships/oleObject" Target="embeddings/oleObject19.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2766</Words>
  <Characters>15216</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CHAPITRE I</vt:lpstr>
    </vt:vector>
  </TitlesOfParts>
  <Company>Moi</Company>
  <LinksUpToDate>false</LinksUpToDate>
  <CharactersWithSpaces>17947</CharactersWithSpaces>
  <SharedDoc>false</SharedDoc>
  <HLinks>
    <vt:vector size="6" baseType="variant">
      <vt:variant>
        <vt:i4>6291461</vt:i4>
      </vt:variant>
      <vt:variant>
        <vt:i4>42</vt:i4>
      </vt:variant>
      <vt:variant>
        <vt:i4>0</vt:i4>
      </vt:variant>
      <vt:variant>
        <vt:i4>5</vt:i4>
      </vt:variant>
      <vt:variant>
        <vt:lpwstr>http://fr.wikipedia.org/wiki/Gaz_r%C3%A9el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I</dc:title>
  <dc:creator>MOI</dc:creator>
  <cp:lastModifiedBy>bensoft</cp:lastModifiedBy>
  <cp:revision>2</cp:revision>
  <cp:lastPrinted>2009-02-28T18:16:00Z</cp:lastPrinted>
  <dcterms:created xsi:type="dcterms:W3CDTF">2019-09-21T22:03:00Z</dcterms:created>
  <dcterms:modified xsi:type="dcterms:W3CDTF">2019-09-21T22:03:00Z</dcterms:modified>
</cp:coreProperties>
</file>